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4" w:rsidRDefault="006724E4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FE" w:rsidRDefault="006724E4" w:rsidP="006724E4">
      <w:pPr>
        <w:tabs>
          <w:tab w:val="left" w:pos="2010"/>
        </w:tabs>
      </w:pPr>
      <w:r>
        <w:tab/>
      </w:r>
    </w:p>
    <w:p w:rsidR="006724E4" w:rsidRDefault="006724E4" w:rsidP="006724E4">
      <w:pPr>
        <w:tabs>
          <w:tab w:val="left" w:pos="2010"/>
        </w:tabs>
      </w:pPr>
    </w:p>
    <w:p w:rsidR="006724E4" w:rsidRDefault="006724E4" w:rsidP="006724E4">
      <w:pPr>
        <w:tabs>
          <w:tab w:val="left" w:pos="2010"/>
        </w:tabs>
      </w:pPr>
      <w:bookmarkStart w:id="0" w:name="_GoBack"/>
      <w:bookmarkEnd w:id="0"/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• Письмом руководителя Федеральной службы по надзору в сфере образования и науки от 24.06.2006 г. №01-678/07 «О праве детей на образование в РФ»;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Санитарно-эпидемиологическими требованиями к условиям и организации обучения в ОО СанПиНа 2.4.2.2821-10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Федеральными законами: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«О гражданстве Российской Федерации  от 31.05.2002 г. № 62-ФЗ;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«О беженцах» от 07.11.2000г. № 135-ФЗ;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«О вынужденных переселенцах» с изменениями и дополнениями от 07.11.2000г. № 135-ФЗ;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«О правовом положении иностранных граждан в Российской Федерации» от 25.07.2002г. № 115-ФЗ;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Нормативными актами Министерства образования Республики Коми;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Нормативными актами Управления образования администрации МО ГО «Сыктывкар»;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Уставом школы;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• Настоящими правилами;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• Локальными актами  муниципального общеобразовательного учреждения "Средняя общеобразовательная школа №15".  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53E" w:rsidRPr="00141D0E" w:rsidRDefault="0099753E" w:rsidP="00141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0E">
        <w:rPr>
          <w:rFonts w:ascii="Times New Roman" w:hAnsi="Times New Roman" w:cs="Times New Roman"/>
          <w:b/>
          <w:sz w:val="24"/>
          <w:szCs w:val="24"/>
        </w:rPr>
        <w:t>II. Порядок приема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2.1. Школа обеспечивает и осуществляет прием граждан на обучение по основным </w:t>
      </w:r>
      <w:proofErr w:type="spellStart"/>
      <w:r w:rsidRPr="00141D0E">
        <w:rPr>
          <w:rFonts w:ascii="Times New Roman" w:hAnsi="Times New Roman" w:cs="Times New Roman"/>
          <w:sz w:val="24"/>
          <w:szCs w:val="24"/>
        </w:rPr>
        <w:t>общеообразовательным</w:t>
      </w:r>
      <w:proofErr w:type="spellEnd"/>
      <w:r w:rsidRPr="00141D0E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основного общего и среднего общего образования, имеющих право на получение общего образования соответствующего уровня и проживающих на территории МО ГО «Сыктывкар»,  закрепленной Постановлением администрации МО ГО «Сыктывкар»  за МОУ «СОШ №15».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ab/>
        <w:t>Правила приема учащихся в Школу регулируются законодательством Российской Федерации и Республики Коми, настоящими правилами приема.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2.2. Порядок приема иностранных граждан и лиц без гражданства, в том числе соотечественников за рубежом и их учет осуществляется в  соответствии с международными договорами Российской Федерации,  Федерального Закона от 29.12.2012г. №273-ФЗ «Об образовании в  Российской Федерации», Приказа Министерства образования и науки Российской Федерации от 22.01.2014г. №32 и настоящими Правилами.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2.3. Администрация МОУ «СОШ №15» может отказать гражданам в приеме  их детей только по причине отсутствия в ней свободных мест, за исключением случаев, предусмотренных частями 5 и 6 статьи 67 и статьёй 88 Федерального закона от 29.12.2012г. №273- ФЗ «Закон об образовании в Российской Федерации» 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2.4. Свободными являются места в классах, имеющих наполняемость менее 25 человек.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2.5. При приеме на свободные места детей, не проживающих на закрепленной территории, преимущественным правом обладают дети 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граждан, имеющих право на первоочередное предоставление места образовательной организации в соответствии с законодательством Российской Федерации и нормативными актами Республики Коми.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2.6. В случае отсутствия свободных мест в МОУ «СОШ №15» родители (законные представители) ребенка для решения вопроса о его  устройстве в другую </w:t>
      </w:r>
      <w:r w:rsidRPr="00141D0E">
        <w:rPr>
          <w:rFonts w:ascii="Times New Roman" w:hAnsi="Times New Roman" w:cs="Times New Roman"/>
          <w:sz w:val="24"/>
          <w:szCs w:val="24"/>
        </w:rPr>
        <w:lastRenderedPageBreak/>
        <w:t>общеобразовательную организацию обращаются в органы местного  самоуправления в сфере образования, т.е. в Управление образования администрации МО ГО «Сыктывкар».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2.7. Родители (законные представители) имеют право выбрать общеобразовательную организацию.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2.8. Родители (законные представители)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2.9. При приеме детей в МОУ «СОШ №15» школа обязана ознакомить поступающего и (или) родителей (законных представителей) с Уставом МОУ «СОШ№15», с лицензией на осуществление  образовательной деятельности, со свидетельством о государственной аккредитации МОУ «СОШ №15», образовательными программами и другими документами, регламентирующими организацию и осуществление образовательной  деятельности, права и обязанности учащихся. 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2.10. Школа размещает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округа, издаваемый не позднее 1 февраля текущего года (далее – распорядительный акт о  закрепленной территории).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2.11. Факт ознакомления родителя (законного представителя) ребенка с Уставом МОУ «СОШ №15», лицензией на осуществление образовательный деятельности, со свидетельством о государственной аккредитации МОУ «СОШ №15» фиксируется в заявлении о приеме и заверяется личной  подписью родителя (законного представителя) ребенка.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ab/>
        <w:t>Подписью родителя (законного представителя)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2.12. Документы, представленные родителем (законным представителем) детей, регистрируются в журнале приема заявлений. После регистрации заявления родителю (законному представителю)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организации, ответственного за прием документов, и печатью школы.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2.13. Прием и обучение на всех уровнях общего образования осуществляется бесплатно и без вступительных испытаний (процедур отбора).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2.14. Прием детей из семей беженцев и вынужденных переселенцев осуществляется на основании Закона Российской Федерации от 19.02.1993г. №4530-1 «О вынужденных переселенцах». Сведения о признанных  вынужденными переселенцами членах семьи, не достигших 18 лет, заносятся в удостоверение одного из родителей (законных представителей). Родитель  (законный представитель) предъявляет паспорт и письменное заявление с  указанием адреса фактического проживания с учетом регистрационных документов.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2.15. Лицо, признанное беженцем, и прибывшие с ним члены семьи имеют право на устройство ребенка в МОУ «СОШ №15» наравне с гражданами Российской Федерации.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2.16. Для удобства родителей (законных представителей) детей школа вправе установить график приема документов в зависимости от адреса регистрации  по месту жительства (пребывания).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2.17. На каждого ребенка, зачисленного в школу, заводится личное дело, в котором хранятся все сданные при приеме  и иные документы.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2.18. Дети с ограниченными возможностями здоровья (ОВЗ)  принимаются на обучение по адаптированной основной общеобразовательной программе только с согласия их родителей  (законных представителей) и на основании рекомендаций  </w:t>
      </w:r>
      <w:proofErr w:type="spellStart"/>
      <w:r w:rsidRPr="00141D0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41D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1D0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41D0E">
        <w:rPr>
          <w:rFonts w:ascii="Times New Roman" w:hAnsi="Times New Roman" w:cs="Times New Roman"/>
          <w:sz w:val="24"/>
          <w:szCs w:val="24"/>
        </w:rPr>
        <w:t xml:space="preserve"> – педагогической комиссии.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53E" w:rsidRPr="00141D0E" w:rsidRDefault="0099753E" w:rsidP="00141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0E">
        <w:rPr>
          <w:rFonts w:ascii="Times New Roman" w:hAnsi="Times New Roman" w:cs="Times New Roman"/>
          <w:b/>
          <w:sz w:val="24"/>
          <w:szCs w:val="24"/>
        </w:rPr>
        <w:t>I</w:t>
      </w:r>
      <w:r w:rsidRPr="00141D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1D0E">
        <w:rPr>
          <w:rFonts w:ascii="Times New Roman" w:hAnsi="Times New Roman" w:cs="Times New Roman"/>
          <w:b/>
          <w:sz w:val="24"/>
          <w:szCs w:val="24"/>
        </w:rPr>
        <w:t>.  Прием в первые классы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3.1. В первый класс  МОУ «СОШ №15»  принимаются дети, достигшие возраста шести лет шести месяцев к первому сентября учебного года, при отсутствии противопоказаний по состоянию здоровья, но не позже достижения им возраста восьми лет.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3.2. По заявлению родителя (законного представителя) Управление образования администрации МО ГО «Сыктывкар», осуществляющее полномочия Учредителя школы, вправе разрешить прием детей в ОО для обучения в более раннем или более позднем возрасте.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ab/>
        <w:t>Обучение детей, не достигших 6 лет 6 месяцев к началу учебного года, необходимо проводить с соблюдением всех гигиенических требований по организации пребывания детей шестилетнего возраста.</w:t>
      </w:r>
    </w:p>
    <w:p w:rsidR="0099753E" w:rsidRPr="00141D0E" w:rsidRDefault="0099753E" w:rsidP="0014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3.3 Все дети, достигшие школьного возраста, зачисляются в первый класс МОУ «СОШ № 15» независимо от уровня их подготовки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3.4. Приём заявлений в первый класс МОУ «СОШ №15» для граждан, проживающих на закрепленной территории, осуществляется по личному заявлению родителя (законного представителя) не позднее 1 февраля и завершается не позднее 30 июня текущего года.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директора школы в течение 7 рабочих  дней после приема документов.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 xml:space="preserve">Для детей, не проживающих на закрепленной территории, прием заявлений начинается с 1 июля текущего года до момента заполнения свободных мест,  но не позднее 5 сентября текущего года. 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Если школа закончила прием в первый класс всех детей, проживающих на  закрепленной территории, то она вправе осуществлять прием детей, не  проживающих на закрепленной территории, ранее 1 июля.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3.5. Приём граждан в МОУ «СОШ №15» осуществляется по личному заявлению родителя (законного представителя) ребёнка,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25.07.2002г. №115-ФЗ «О правовом положении иностранных граждан в Российской Федерации».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Школа может осуществлять приём указанных заявлений в форме электронного документа с использованием информационно-телекоммуникационных сетей общего пользования.</w:t>
      </w:r>
      <w:r w:rsidRPr="00141D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В заявлении о приеме родителем (законным представителем) ребёнка указываются следующие сведения: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фамилия, имя, отчество (последнее -  при наличии)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дата и место рождения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фамилия, имя, отчество (последнее -  при наличии) родителей (законных представителей)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адрес места жительства ребёнка, его родителей (законных представителей);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контактные телефоны ребёнка и родителей (законных представителей).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 (или) на официальном сайте школы в сети «Интернет».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Родитель (законный представитель) детей, проживающих на закреплённой территории, для зачисления в первый класс дополнительно предъявляет: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оригинал свидетельства о рождении ребёнка или документ, подтверждающий родство заявителя;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- любой документ, содержащий сведения о регистрации ребёнка по месту жительства или по месту пребывания на закреплённой территории.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Родитель (законный представитель) детей, не проживающих на закреплённой территории, дополнительно предъявляет свидетельство о рождении ребёнка.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Иностранные граждане или лица без гражданства, все документы представляют на русском языке или вместе с заверенным в установленном  порядке переводом на русский язык.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школе на время  обучения ребёнка.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3.6. Родители (законные представители) детей имеют право по своему усмотрению представлять другие документы.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3.7. Требование предоставления других документов в качестве основания для приема детей в школу не допускается.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3.8. С целью проведения организованного приёма в первый класс школа размещает на информационном стенде, на официальном сайте школы в сети «Интернет», в средствах массовой информации (</w:t>
      </w:r>
      <w:proofErr w:type="spellStart"/>
      <w:r w:rsidRPr="00141D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1D0E">
        <w:rPr>
          <w:rFonts w:ascii="Times New Roman" w:hAnsi="Times New Roman" w:cs="Times New Roman"/>
          <w:sz w:val="24"/>
          <w:szCs w:val="24"/>
        </w:rPr>
        <w:t>. электронных) информацию о: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 наличии свободных мест для приёма детей, не проживающих на закреплённой территории, не позднее 1 июля.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3.9.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актами субъектов Российской Федерации.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3.10. Приказы о приёме детей на обучение размещаются на информационном стенде школы в день их издания.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3.11. На каждого ребёнка, зачисленного в школу, заводится личное дело, в котором хранятся все сданные документы.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3.12. При приёме  на обучение по адаптированной основной общеобразовательной программе детей с ограниченными возможностями здоровья, обязательными условиями их приёма являются: согласие родителей (законных представителей), рекомендации психолого-медико-педагогической комиссии. Документы, подтверждающие соблюдение данных условий, могут быть отнесены к дополнительным документам, предъявляемым  при приёме детей в образовательную организацию.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53E" w:rsidRPr="00141D0E" w:rsidRDefault="0099753E" w:rsidP="00141D0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0E">
        <w:rPr>
          <w:rFonts w:ascii="Times New Roman" w:hAnsi="Times New Roman" w:cs="Times New Roman"/>
          <w:b/>
          <w:sz w:val="24"/>
          <w:szCs w:val="24"/>
        </w:rPr>
        <w:t>IV.  Приём в десятый класс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4.1. В десятый класс МОУ «СОШ №15» принимаются учащиеся, завершившие уровень основного общего образования, для получения среднего общего образования.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4.2. Приём заявлений в десятый класс МОУ «СОШ №15» осуществляется по личному заявлению родителя (законного представителя) после окончания государственной итоговой аттестации и получения аттестата об основном общем образовании и завершается не позднее 5 сентября  текущего года.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директора школы в течение 7 рабочих  дней после приема документов.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  4.3. Приём граждан в 10 класс МОУ «СОШ №15» осуществляется по личному заявлению родителя (законного представителя) ребёнка,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25.07.2002г. №115-ФЗ «О правовом положении иностранных граждан в Российской Федерации».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Школа может осуществлять приём указанных заявлений в форме электронного документа с использованием информационно-телекоммуникационных сетей общего пользования.</w:t>
      </w:r>
      <w:r w:rsidRPr="00141D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В заявлении о приеме родителем (законным представителем) ребёнка указываются следующие сведения: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фамилия, имя, отчество (последнее -  при наличии)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дата и место рождения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фамилия, имя, отчество (последнее -  при наличии) родителей (законных представителей) ребёнка;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адрес места жительства ребёнка, его родителей (законных представителей);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контактные телефоны ребёнка и родителей (законных представителей).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 (или) на официальном сайте школы в сети «Интернет».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Родитель (законный представитель) детей для зачисления в десятый класс дополнительно предъявляет: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оригинал свидетельства о рождении ребёнка или документ, подтверждающий родство заявителя;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оригинал аттестата об основном общем образовании установленного образца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Иностранные граждане или лица без гражданства, все документы представляют на русском языке или вместе с заверенным в установленном  порядке переводом на русский язык.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школе на время  обучения ребёнка.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4.4. Требование предоставления других документов в качестве основания для приема детей в 10 класс в школу не допускается.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4.5. Родители (законные представители) детей имеют право по своему усмотрению представлять другие документы.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lastRenderedPageBreak/>
        <w:t>4.6. С целью проведения организованного приёма в десятый класс школа размещает на информационном стенде, на официальном сайте школы в сети «Интернет», в средствах массовой информации (</w:t>
      </w:r>
      <w:proofErr w:type="spellStart"/>
      <w:r w:rsidRPr="00141D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1D0E">
        <w:rPr>
          <w:rFonts w:ascii="Times New Roman" w:hAnsi="Times New Roman" w:cs="Times New Roman"/>
          <w:sz w:val="24"/>
          <w:szCs w:val="24"/>
        </w:rPr>
        <w:t>. электронных) информацию о: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 количестве мест в десятых классах;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- о наличии свободных мест для приёма детей в 10 класс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          4.7. Количество десятых классов, открываемых в школе, должно обеспечить местами всех выпускников девятых классов МОУ «СОШ № 15», желающих получить среднее общее образование в данной школе. Классы формируются исходя из количества поданных заявлений в 10 класс.</w:t>
      </w:r>
    </w:p>
    <w:p w:rsidR="0099753E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          4.8. При наличии свободных мест принимаются выпускники девятых классов других общеобразовательных организаций.</w:t>
      </w:r>
    </w:p>
    <w:p w:rsidR="0099753E" w:rsidRPr="00141D0E" w:rsidRDefault="0099753E" w:rsidP="00141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>4.9. На каждого ребёнка, зачисленного в десятый класс, заводится личное дело, в котором хранятся все сданные документы.</w:t>
      </w:r>
    </w:p>
    <w:p w:rsidR="002907FB" w:rsidRPr="00141D0E" w:rsidRDefault="0099753E" w:rsidP="00141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D0E">
        <w:rPr>
          <w:rFonts w:ascii="Times New Roman" w:hAnsi="Times New Roman" w:cs="Times New Roman"/>
          <w:sz w:val="24"/>
          <w:szCs w:val="24"/>
        </w:rPr>
        <w:t xml:space="preserve">          4.</w:t>
      </w:r>
      <w:r w:rsidR="00141D0E" w:rsidRPr="00141D0E">
        <w:rPr>
          <w:rFonts w:ascii="Times New Roman" w:hAnsi="Times New Roman" w:cs="Times New Roman"/>
          <w:sz w:val="24"/>
          <w:szCs w:val="24"/>
        </w:rPr>
        <w:t>10. При приёме</w:t>
      </w:r>
      <w:r w:rsidRPr="00141D0E">
        <w:rPr>
          <w:rFonts w:ascii="Times New Roman" w:hAnsi="Times New Roman" w:cs="Times New Roman"/>
          <w:sz w:val="24"/>
          <w:szCs w:val="24"/>
        </w:rPr>
        <w:t xml:space="preserve"> на обучение по адаптированной основной общеобразовательной программе детей с ограниченными возможностями здоровья, обязательными условиями их приёма являются: согласие родителей (законных представителей), рекомендации психолого-медико-педагогической комиссии. Документы, подтверждающие соблюдение данных условий, могут быть отнесены к дополнительным документам, предъявляемым  при приёме детей в образовательную организацию.</w:t>
      </w:r>
    </w:p>
    <w:sectPr w:rsidR="002907FB" w:rsidRPr="0014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FF"/>
    <w:rsid w:val="00141D0E"/>
    <w:rsid w:val="00232FC8"/>
    <w:rsid w:val="002907FB"/>
    <w:rsid w:val="00337EFF"/>
    <w:rsid w:val="006724E4"/>
    <w:rsid w:val="0099753E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Дмитрий</cp:lastModifiedBy>
  <cp:revision>3</cp:revision>
  <dcterms:created xsi:type="dcterms:W3CDTF">2017-06-08T17:47:00Z</dcterms:created>
  <dcterms:modified xsi:type="dcterms:W3CDTF">2017-06-08T17:48:00Z</dcterms:modified>
</cp:coreProperties>
</file>