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24" w:rsidRPr="00767ADC" w:rsidRDefault="00BB6802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42565DFB" wp14:editId="06602D4C">
            <wp:extent cx="5940425" cy="81553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чебный план НОО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br w:type="page"/>
      </w:r>
      <w:r w:rsidR="00D45624"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- Устав М</w:t>
      </w:r>
      <w:bookmarkStart w:id="0" w:name="_GoBack"/>
      <w:bookmarkEnd w:id="0"/>
      <w:r w:rsidR="00D45624"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ОУ «СОШ №15»;</w:t>
      </w:r>
    </w:p>
    <w:p w:rsidR="00D45624" w:rsidRPr="00767ADC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Календарный учебный график МОУ «СОШ №15».</w:t>
      </w:r>
    </w:p>
    <w:p w:rsidR="00D45624" w:rsidRPr="00767ADC" w:rsidRDefault="00D45624" w:rsidP="00D45624">
      <w:pPr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767ADC">
        <w:rPr>
          <w:rFonts w:ascii="Times New Roman" w:hAnsi="Times New Roman" w:cs="Times New Roman"/>
          <w:spacing w:val="-4"/>
          <w:sz w:val="24"/>
          <w:szCs w:val="24"/>
        </w:rPr>
        <w:t>Примерный учебный план обеспечивает в случаях, предусмот</w:t>
      </w:r>
      <w:r w:rsidRPr="00767ADC">
        <w:rPr>
          <w:rFonts w:ascii="Times New Roman" w:hAnsi="Times New Roman" w:cs="Times New Roman"/>
          <w:sz w:val="24"/>
          <w:szCs w:val="24"/>
        </w:rPr>
        <w:t>ренных законодательством Российской Федерации в сфере образования, возможность обучения на государственных языках субъектов Российской Федерации и родном (нерусском) языке, возможность их изучения, а также устанавливает количество занятий, отводимых на изучение этих языков, по классам (годам) обучения.</w:t>
      </w:r>
    </w:p>
    <w:p w:rsidR="00D45624" w:rsidRPr="00767ADC" w:rsidRDefault="00D45624" w:rsidP="00D45624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</w:t>
      </w:r>
    </w:p>
    <w:p w:rsidR="00D45624" w:rsidRPr="00767ADC" w:rsidRDefault="00D45624" w:rsidP="00D45624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Обязательная часть учебного плана определяет состав учебных предметов обязательных предметных областей, будут реализованы в МОУ «СОШ №15» государственную аккредитацию, реализующих основную образовательную программу начального общего образования, и учебное время, отводимое на их изучение по классам (годам) обучения. </w:t>
      </w:r>
    </w:p>
    <w:p w:rsidR="00D45624" w:rsidRPr="00767ADC" w:rsidRDefault="00D45624" w:rsidP="00D45624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Обязательная часть учебного плана отражает содержание образования, которое обеспечивает достижение важнейших целей современного начального образования: </w:t>
      </w:r>
    </w:p>
    <w:p w:rsidR="00D45624" w:rsidRPr="00767ADC" w:rsidRDefault="00D45624" w:rsidP="00D45624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• формирование гражданской идентичности учащихся, приобщение их к общекультурным, национальным и этнокультурным ценностям; </w:t>
      </w:r>
    </w:p>
    <w:p w:rsidR="00D45624" w:rsidRPr="00767ADC" w:rsidRDefault="00D45624" w:rsidP="00D45624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• готовность учащихся к продолжению образования на последующих ступенях основного общего образования, их приобщение к информационным технологиям; </w:t>
      </w:r>
    </w:p>
    <w:p w:rsidR="00D45624" w:rsidRPr="00767ADC" w:rsidRDefault="00D45624" w:rsidP="00D45624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• формирование здорового образа жизни, элементарных правил поведения в экстремальных ситуациях; </w:t>
      </w:r>
    </w:p>
    <w:p w:rsidR="00D45624" w:rsidRPr="00767ADC" w:rsidRDefault="00D45624" w:rsidP="00D45624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• личностное развитие учащегося в соответствии с его индивидуальностью.</w:t>
      </w:r>
    </w:p>
    <w:p w:rsidR="00D45624" w:rsidRPr="00767ADC" w:rsidRDefault="00D45624" w:rsidP="00D45624">
      <w:pPr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767ADC">
        <w:rPr>
          <w:rFonts w:ascii="Times New Roman" w:hAnsi="Times New Roman" w:cs="Times New Roman"/>
          <w:sz w:val="24"/>
          <w:szCs w:val="24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внутри максимально допустимой недельной </w:t>
      </w:r>
      <w:r w:rsidRPr="00767ADC">
        <w:rPr>
          <w:rFonts w:ascii="Times New Roman" w:hAnsi="Times New Roman" w:cs="Times New Roman"/>
          <w:spacing w:val="2"/>
          <w:sz w:val="24"/>
          <w:szCs w:val="24"/>
        </w:rPr>
        <w:t>нагрузки обучающихся</w:t>
      </w:r>
      <w:r w:rsidRPr="00767ADC">
        <w:rPr>
          <w:rFonts w:ascii="Times New Roman" w:hAnsi="Times New Roman" w:cs="Times New Roman"/>
          <w:sz w:val="24"/>
          <w:szCs w:val="24"/>
        </w:rPr>
        <w:t>, может быть использовано: на увеличение учебных часов, от</w:t>
      </w:r>
      <w:r w:rsidRPr="00767ADC">
        <w:rPr>
          <w:rFonts w:ascii="Times New Roman" w:hAnsi="Times New Roman" w:cs="Times New Roman"/>
          <w:spacing w:val="2"/>
          <w:sz w:val="24"/>
          <w:szCs w:val="24"/>
        </w:rPr>
        <w:t>водимых на изучение отдельных учебных предметов обяза</w:t>
      </w:r>
      <w:r w:rsidRPr="00767ADC">
        <w:rPr>
          <w:rFonts w:ascii="Times New Roman" w:hAnsi="Times New Roman" w:cs="Times New Roman"/>
          <w:sz w:val="24"/>
          <w:szCs w:val="24"/>
        </w:rPr>
        <w:t xml:space="preserve">тельной части; на введение учебных курсов, обеспечивающих </w:t>
      </w:r>
      <w:r w:rsidRPr="00767ADC">
        <w:rPr>
          <w:rFonts w:ascii="Times New Roman" w:hAnsi="Times New Roman" w:cs="Times New Roman"/>
          <w:spacing w:val="2"/>
          <w:sz w:val="24"/>
          <w:szCs w:val="24"/>
        </w:rPr>
        <w:t>различные интересы обучающихся, в том числе этнокуль</w:t>
      </w:r>
      <w:r w:rsidRPr="00767ADC">
        <w:rPr>
          <w:rFonts w:ascii="Times New Roman" w:hAnsi="Times New Roman" w:cs="Times New Roman"/>
          <w:sz w:val="24"/>
          <w:szCs w:val="24"/>
        </w:rPr>
        <w:t>турные.</w:t>
      </w:r>
    </w:p>
    <w:p w:rsidR="00D45624" w:rsidRPr="00767ADC" w:rsidRDefault="00D45624" w:rsidP="00D45624">
      <w:pPr>
        <w:shd w:val="clear" w:color="auto" w:fill="FFFFFF" w:themeFill="background1"/>
        <w:spacing w:after="0"/>
        <w:ind w:firstLine="4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учебном плане учтены обязательные предметные области и основные задачи реализации содержания предметных областей. </w:t>
      </w:r>
    </w:p>
    <w:p w:rsidR="00D45624" w:rsidRDefault="00D45624" w:rsidP="00D45624">
      <w:pPr>
        <w:shd w:val="clear" w:color="auto" w:fill="FFFFFF" w:themeFill="background1"/>
        <w:spacing w:after="0"/>
        <w:ind w:left="-567" w:firstLine="102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Каждая образовательная область учебного плана в 1-4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классах представлена набором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D45624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67A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соответствующих учебных предметов. Обязательная часть учебного плана отражает содержание предметных областей и представлена следующим образом:</w:t>
      </w:r>
    </w:p>
    <w:p w:rsidR="00D45624" w:rsidRPr="00F2435B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98" w:type="dxa"/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278"/>
        <w:gridCol w:w="6628"/>
      </w:tblGrid>
      <w:tr w:rsidR="00D45624" w:rsidRPr="0048567A" w:rsidTr="0074113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jc w:val="center"/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Предметные области</w:t>
            </w:r>
          </w:p>
          <w:p w:rsidR="00D45624" w:rsidRPr="0048567A" w:rsidRDefault="00D45624" w:rsidP="00741132">
            <w:pPr>
              <w:shd w:val="clear" w:color="auto" w:fill="FFFFFF" w:themeFill="background1"/>
              <w:spacing w:after="0"/>
              <w:jc w:val="center"/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jc w:val="center"/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Основные задачи реализации содержания</w:t>
            </w:r>
          </w:p>
        </w:tc>
      </w:tr>
      <w:tr w:rsidR="00D45624" w:rsidRPr="0048567A" w:rsidTr="007411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Русский язык и литературное чтение</w:t>
            </w:r>
          </w:p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 xml:space="preserve">Формирование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 </w:t>
            </w:r>
          </w:p>
        </w:tc>
      </w:tr>
      <w:tr w:rsidR="00D45624" w:rsidRPr="0048567A" w:rsidTr="007411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Родной язык и </w:t>
            </w: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литературное чтение на родном языке </w:t>
            </w:r>
          </w:p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(коми язык)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Формирование первоначальных представлений о единстве </w:t>
            </w:r>
            <w:r w:rsidRPr="0048567A">
              <w:rPr>
                <w:rFonts w:ascii="Times New Roman" w:eastAsia="Times New Roman" w:hAnsi="Times New Roman" w:cs="Times New Roman"/>
                <w:sz w:val="24"/>
              </w:rPr>
              <w:lastRenderedPageBreak/>
              <w:t>и многообразии языкового и культурного  пространства России, о языке как основе национального самосознания. Развитие 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      </w:r>
          </w:p>
        </w:tc>
      </w:tr>
      <w:tr w:rsidR="00D45624" w:rsidRPr="0048567A" w:rsidTr="007411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6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Иностранный язык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Формирование дружелюбного отношения и толерантности к носителям другого языка на основе знакомства с жизнью своих сверстников и других странах, с детским фольклором и доступными образцами детской художественной литературы, формирование начальных навыков общения в устной и  письменной форме с носителями иностранного языка, коммуникативных умений, нравственных и эстетических чувств, способностей к творческой деятельности на иностранном языке.</w:t>
            </w:r>
          </w:p>
        </w:tc>
      </w:tr>
      <w:tr w:rsidR="00D45624" w:rsidRPr="0048567A" w:rsidTr="0074113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right="113"/>
              <w:jc w:val="center"/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Математика и информатика 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both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Развитие математической  речи,  логического и алгоритмического мышления, воображения, обеспечение первоначальных представлений о компьютерной грамотности.</w:t>
            </w:r>
          </w:p>
        </w:tc>
      </w:tr>
      <w:tr w:rsidR="00D45624" w:rsidRPr="0048567A" w:rsidTr="0074113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67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right="113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Обществознание и естествознание</w:t>
            </w:r>
          </w:p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</w:pPr>
            <w:r w:rsidRPr="0048567A">
              <w:rPr>
                <w:rFonts w:ascii="Times New Roman" w:eastAsia="Times New Roman" w:hAnsi="Times New Roman" w:cs="Times New Roman"/>
                <w:i/>
                <w:sz w:val="24"/>
              </w:rPr>
              <w:t>(Окружающий мир)</w:t>
            </w: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both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      </w:r>
          </w:p>
        </w:tc>
      </w:tr>
      <w:tr w:rsidR="00D45624" w:rsidRPr="0048567A" w:rsidTr="0074113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Основы религиозных культур и светской этики</w:t>
            </w:r>
          </w:p>
          <w:p w:rsidR="00D45624" w:rsidRPr="0048567A" w:rsidRDefault="00D45624" w:rsidP="00741132">
            <w:pPr>
              <w:shd w:val="clear" w:color="auto" w:fill="FFFFFF" w:themeFill="background1"/>
              <w:spacing w:after="0"/>
              <w:ind w:right="113"/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right="113"/>
              <w:jc w:val="both"/>
              <w:rPr>
                <w:rFonts w:ascii="Times New Roman" w:hAnsi="Times New Roman" w:cs="Times New Roman"/>
              </w:rPr>
            </w:pPr>
            <w:r w:rsidRPr="0048567A">
              <w:rPr>
                <w:rFonts w:ascii="Times New Roman" w:hAnsi="Times New Roman" w:cs="Times New Roman"/>
                <w:sz w:val="24"/>
              </w:rPr>
              <w:t>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 в культуре, истории и современной России.</w:t>
            </w:r>
          </w:p>
        </w:tc>
      </w:tr>
      <w:tr w:rsidR="00D45624" w:rsidRPr="0048567A" w:rsidTr="0074113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</w:pPr>
            <w:r w:rsidRPr="0048567A">
              <w:t>7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Искусство</w:t>
            </w:r>
          </w:p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both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</w:t>
            </w:r>
          </w:p>
        </w:tc>
      </w:tr>
      <w:tr w:rsidR="00D45624" w:rsidRPr="0048567A" w:rsidTr="0074113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Технология</w:t>
            </w:r>
          </w:p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both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деятельности.</w:t>
            </w:r>
          </w:p>
        </w:tc>
      </w:tr>
      <w:tr w:rsidR="00D45624" w:rsidRPr="0048567A" w:rsidTr="0074113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center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48567A">
              <w:rPr>
                <w:rFonts w:ascii="Times New Roman" w:eastAsia="Times New Roman" w:hAnsi="Times New Roman" w:cs="Times New Roman"/>
                <w:b/>
                <w:sz w:val="24"/>
              </w:rPr>
              <w:t>Физическая культура</w:t>
            </w:r>
          </w:p>
          <w:p w:rsidR="00D45624" w:rsidRPr="0048567A" w:rsidRDefault="00D45624" w:rsidP="00741132">
            <w:pPr>
              <w:shd w:val="clear" w:color="auto" w:fill="FFFFFF" w:themeFill="background1"/>
              <w:spacing w:after="0"/>
              <w:ind w:right="113"/>
              <w:jc w:val="center"/>
            </w:pPr>
          </w:p>
        </w:tc>
        <w:tc>
          <w:tcPr>
            <w:tcW w:w="6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D45624" w:rsidRPr="0048567A" w:rsidRDefault="00D45624" w:rsidP="00741132">
            <w:pPr>
              <w:shd w:val="clear" w:color="auto" w:fill="FFFFFF" w:themeFill="background1"/>
              <w:spacing w:after="0"/>
              <w:ind w:left="113" w:right="113"/>
              <w:jc w:val="both"/>
            </w:pPr>
            <w:r w:rsidRPr="0048567A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Укрепление здоровья, содействие гармоничному физическому, нравственному и социальному развитию, </w:t>
            </w:r>
            <w:r w:rsidRPr="0048567A">
              <w:rPr>
                <w:rFonts w:ascii="Times New Roman" w:eastAsia="Times New Roman" w:hAnsi="Times New Roman" w:cs="Times New Roman"/>
                <w:sz w:val="24"/>
              </w:rPr>
              <w:lastRenderedPageBreak/>
              <w:t>успешному обучению, формирование первоначальных умений саморегуляции средствами физической культуры. Формирование установки на сохранение и укрепление здоровья, навыков здорового и безопасного образа жизни.</w:t>
            </w:r>
          </w:p>
        </w:tc>
      </w:tr>
    </w:tbl>
    <w:p w:rsidR="00D45624" w:rsidRPr="000732AA" w:rsidRDefault="00D45624" w:rsidP="00D45624">
      <w:pPr>
        <w:shd w:val="clear" w:color="auto" w:fill="FFFFFF" w:themeFill="background1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П</w:t>
      </w:r>
      <w:r w:rsidRPr="000732AA">
        <w:rPr>
          <w:rFonts w:ascii="Times New Roman" w:eastAsia="Times New Roman" w:hAnsi="Times New Roman" w:cs="Times New Roman"/>
          <w:color w:val="000000" w:themeColor="text1"/>
          <w:spacing w:val="-6"/>
          <w:sz w:val="24"/>
        </w:rPr>
        <w:t>редметные результаты освоения основной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отражают:</w:t>
      </w:r>
    </w:p>
    <w:p w:rsidR="00D45624" w:rsidRPr="0048567A" w:rsidRDefault="00D45624" w:rsidP="00D45624">
      <w:pPr>
        <w:shd w:val="clear" w:color="auto" w:fill="FFFFFF" w:themeFill="background1"/>
        <w:spacing w:after="0"/>
        <w:ind w:left="113" w:right="113"/>
        <w:jc w:val="both"/>
        <w:rPr>
          <w:rFonts w:ascii="Times New Roman" w:eastAsia="Times New Roman" w:hAnsi="Times New Roman" w:cs="Times New Roman"/>
          <w:sz w:val="24"/>
        </w:rPr>
      </w:pPr>
      <w:r w:rsidRPr="0048567A">
        <w:rPr>
          <w:rFonts w:ascii="Times New Roman" w:eastAsia="Times New Roman" w:hAnsi="Times New Roman" w:cs="Times New Roman"/>
          <w:b/>
          <w:sz w:val="24"/>
        </w:rPr>
        <w:t xml:space="preserve">Предметная область «Русский язык, литературное чтение» включает: </w:t>
      </w:r>
      <w:r w:rsidRPr="0048567A">
        <w:rPr>
          <w:rFonts w:ascii="Times New Roman" w:eastAsia="Times New Roman" w:hAnsi="Times New Roman" w:cs="Times New Roman"/>
          <w:sz w:val="24"/>
        </w:rPr>
        <w:t>русский язык – в объеме 5 часов в неделю (1-4 классы); литературное чтение – в объеме 4 часов в неделю (1-4 классы).</w:t>
      </w:r>
      <w:r w:rsidRPr="0048567A">
        <w:rPr>
          <w:rFonts w:ascii="Times New Roman" w:eastAsia="Times New Roman" w:hAnsi="Times New Roman" w:cs="Times New Roman"/>
          <w:b/>
          <w:sz w:val="24"/>
        </w:rPr>
        <w:tab/>
      </w:r>
    </w:p>
    <w:p w:rsidR="00D45624" w:rsidRPr="0048567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48567A">
        <w:rPr>
          <w:rFonts w:ascii="Times New Roman" w:eastAsia="Times New Roman" w:hAnsi="Times New Roman" w:cs="Times New Roman"/>
          <w:sz w:val="24"/>
        </w:rPr>
        <w:t>Курс «Русский язык» ориентирован на формирование первоначальных представлений о единстве и  многообразии языкового и культурного пространства России, о языке как основе национального самосознания; понимание учащимися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  <w:r w:rsidRPr="0048567A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48567A">
        <w:rPr>
          <w:rFonts w:ascii="Times New Roman" w:eastAsia="Times New Roman" w:hAnsi="Times New Roman" w:cs="Times New Roman"/>
          <w:sz w:val="24"/>
        </w:rPr>
        <w:t>сформированность позитивного отношения к правильной устной и письменной речи как показателям общей культуры и гражданской позиции человека; овладение первоначальными представлениями о нормах русского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D45624" w:rsidRPr="0048567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48567A">
        <w:rPr>
          <w:rFonts w:ascii="Times New Roman" w:eastAsia="Times New Roman" w:hAnsi="Times New Roman" w:cs="Times New Roman"/>
          <w:sz w:val="24"/>
        </w:rPr>
        <w:t xml:space="preserve">Курс «Литературное чтение» направлен на понимание литературы как явления национальной и мировой культуры, средства сохранения и передачи нравственных ценностей и традиций;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 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  умение самостоятельно выбирать интересующую литературу; пользоваться справочными источниками для понимания и получения дополнительной информации. </w:t>
      </w:r>
    </w:p>
    <w:p w:rsidR="00D45624" w:rsidRPr="0048567A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8567A">
        <w:rPr>
          <w:rFonts w:ascii="Times New Roman" w:eastAsia="Times New Roman" w:hAnsi="Times New Roman" w:cs="Times New Roman"/>
          <w:b/>
          <w:sz w:val="24"/>
        </w:rPr>
        <w:t xml:space="preserve">Предметная область «Родной язык и литературное чтение на родном языке» включает изучение   </w:t>
      </w:r>
      <w:r w:rsidRPr="0048567A">
        <w:rPr>
          <w:rFonts w:ascii="Times New Roman" w:eastAsia="Times New Roman" w:hAnsi="Times New Roman" w:cs="Times New Roman"/>
          <w:sz w:val="24"/>
        </w:rPr>
        <w:t>коми языка – в объеме 2 часа в неделю (2-4 классы).</w:t>
      </w:r>
    </w:p>
    <w:p w:rsidR="00D45624" w:rsidRPr="0048567A" w:rsidRDefault="00D45624" w:rsidP="00D45624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 w:rsidRPr="0048567A">
        <w:rPr>
          <w:rFonts w:ascii="Times New Roman" w:eastAsia="Times New Roman" w:hAnsi="Times New Roman" w:cs="Times New Roman"/>
          <w:sz w:val="24"/>
        </w:rPr>
        <w:t xml:space="preserve">Учебный курс «коми язык» ориентирован на 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 обогащение активного и потенциального словарного запаса, развитие у </w:t>
      </w:r>
      <w:r w:rsidRPr="0048567A">
        <w:rPr>
          <w:rFonts w:ascii="Times New Roman" w:eastAsia="Times New Roman" w:hAnsi="Times New Roman" w:cs="Times New Roman"/>
          <w:sz w:val="24"/>
        </w:rPr>
        <w:lastRenderedPageBreak/>
        <w:t>учащихся культуры владения родным языком в соответствии с нормами устной и письменной речи, правилами речевого этикета;  формирование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речи как показателям общей культуры и гражданской позиции человека; 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средств для успешного решения коммуникативных задач;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D45624" w:rsidRPr="0048567A" w:rsidRDefault="00D45624" w:rsidP="00D45624">
      <w:pPr>
        <w:shd w:val="clear" w:color="auto" w:fill="FFFFFF" w:themeFill="background1"/>
        <w:spacing w:after="0"/>
        <w:ind w:right="113" w:firstLine="708"/>
        <w:jc w:val="both"/>
        <w:rPr>
          <w:rFonts w:ascii="Times New Roman" w:eastAsia="Times New Roman" w:hAnsi="Times New Roman" w:cs="Times New Roman"/>
          <w:sz w:val="24"/>
        </w:rPr>
      </w:pPr>
      <w:r w:rsidRPr="0048567A">
        <w:rPr>
          <w:rFonts w:ascii="Times New Roman" w:eastAsia="Times New Roman" w:hAnsi="Times New Roman" w:cs="Times New Roman"/>
          <w:b/>
          <w:sz w:val="24"/>
        </w:rPr>
        <w:t>Предметная область</w:t>
      </w:r>
      <w:r w:rsidRPr="0048567A">
        <w:rPr>
          <w:rFonts w:ascii="Times New Roman" w:eastAsia="Times New Roman" w:hAnsi="Times New Roman" w:cs="Times New Roman"/>
          <w:sz w:val="24"/>
        </w:rPr>
        <w:t xml:space="preserve">  </w:t>
      </w:r>
      <w:r w:rsidRPr="0048567A">
        <w:rPr>
          <w:rFonts w:ascii="Times New Roman" w:eastAsia="Times New Roman" w:hAnsi="Times New Roman" w:cs="Times New Roman"/>
          <w:b/>
          <w:sz w:val="24"/>
        </w:rPr>
        <w:t>«Иностранный язык»</w:t>
      </w:r>
      <w:r w:rsidRPr="0048567A">
        <w:rPr>
          <w:rFonts w:ascii="Times New Roman" w:eastAsia="Times New Roman" w:hAnsi="Times New Roman" w:cs="Times New Roman"/>
          <w:sz w:val="24"/>
        </w:rPr>
        <w:t xml:space="preserve"> включает изучение «английского языка» в объеме 2 часа в неделю (2-4 классы).</w:t>
      </w:r>
      <w:r w:rsidRPr="0048567A">
        <w:rPr>
          <w:rFonts w:ascii="Times New Roman" w:eastAsia="Times New Roman" w:hAnsi="Times New Roman" w:cs="Times New Roman"/>
          <w:b/>
          <w:sz w:val="24"/>
        </w:rPr>
        <w:tab/>
      </w:r>
    </w:p>
    <w:p w:rsidR="00D45624" w:rsidRPr="0048567A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48567A">
        <w:rPr>
          <w:rFonts w:ascii="Times New Roman" w:eastAsia="Times New Roman" w:hAnsi="Times New Roman" w:cs="Times New Roman"/>
          <w:sz w:val="24"/>
        </w:rPr>
        <w:t>Учебный курс «английский язык» ориентирован на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D45624" w:rsidRPr="000732A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48567A">
        <w:rPr>
          <w:rFonts w:ascii="Times New Roman" w:eastAsia="Times New Roman" w:hAnsi="Times New Roman" w:cs="Times New Roman"/>
          <w:b/>
          <w:sz w:val="24"/>
        </w:rPr>
        <w:t>Предметная область «Математика и информатика»</w:t>
      </w:r>
      <w:r w:rsidRPr="0048567A">
        <w:rPr>
          <w:rFonts w:ascii="Times New Roman" w:eastAsia="Times New Roman" w:hAnsi="Times New Roman" w:cs="Times New Roman"/>
          <w:sz w:val="24"/>
        </w:rPr>
        <w:t xml:space="preserve"> представлена в учебном плане курсом «Математика». Предметный курс «Математика» изучается в 1-4 классах в объеме 4-х часов в неделю. Курс математики объединяет арифметический, алгебраический и геометрический материалы и направлен на 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отношений; развитие у учащихся логического, алгоритмического мышления и математической речи, пространственного воображения, измерения, пересчета, прикидки и оценки, наглядного представления данных и процессов, записи и выполнения алгоритмов; творческих способностей, интереса к математике, создания системы понятий, формирование предметных умений и навыков, необходимых для успешного решения учебных и практических задач, освоение основ математических знаний, обеспечивает высокий уровень овладения предметными и метапредметными компетенциями, в том числе информационными; приобретение начального опыта применения математических знаний для решения учебно-познавательных и учебно-практических задач; 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данные.</w:t>
      </w:r>
    </w:p>
    <w:p w:rsidR="00D45624" w:rsidRPr="000732A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Предметная область «Обществознание и естествознание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(Окружающий мир)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»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включает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учебный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курс «Окружающий мир», на изучение которого в 1-4 классах отведено по 2 часа в неделю. Данный курс сочетает в себе элементы обществознания и естествознания, направлен на формирование основ мировоззрения ребенка, на получение школьниками знаний об окружающем мире, природе, человеке и обществе; понимание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>особой роли России в мировой истории, воспитание чувства гордости за национальные свершения, открытия, победы; сформированность уважительного отношения к России, родному краю, своей семье, истории, культуре, природе нашей страны, её современной жизни;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 освоение доступных способов изучения природы и общества (наблюдение, запись, измерение, опыт, сравнение, классификация и др., с получением информации из семейных архивов, от окружающих людей, в открытом информационном пространстве); развитие навыков устанавливать и выявлять причинно-следственные связи в окружающем мире.</w:t>
      </w:r>
    </w:p>
    <w:p w:rsidR="00D45624" w:rsidRPr="00767ADC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Предметная область «Основы религиозных культур и светской этики»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в 4-х классах по выбору родителей (законных представителей) представлена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комплексным учебным курсом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«Основы религиозных культур и светской этики»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(модули «Основы православной культуры», «Основы исламской культуры», «Основы буддийской культуры:, «Основы иудейской культуры», «Основы мировых религиозных культур», «Основы светской этики»)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, на изучение, которого отводится 1 час в неделю. Курс является культурологическим и направлен на формирование российской гражданской идентичности младшего школьника,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:rsidR="00D45624" w:rsidRPr="00767ADC" w:rsidRDefault="00D45624" w:rsidP="00D4562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67ADC">
        <w:rPr>
          <w:rFonts w:ascii="Times New Roman" w:hAnsi="Times New Roman" w:cs="Times New Roman"/>
          <w:sz w:val="24"/>
          <w:szCs w:val="28"/>
        </w:rPr>
        <w:t xml:space="preserve">Ежегодно проводится анкетирование среди родителей (законных представителей) по добровольному выбору модуля данного курса. </w:t>
      </w:r>
    </w:p>
    <w:p w:rsidR="00D45624" w:rsidRPr="0048567A" w:rsidRDefault="00D45624" w:rsidP="00D45624">
      <w:pPr>
        <w:pStyle w:val="Default"/>
        <w:spacing w:line="276" w:lineRule="auto"/>
        <w:ind w:firstLine="567"/>
        <w:jc w:val="both"/>
        <w:rPr>
          <w:color w:val="auto"/>
          <w:sz w:val="22"/>
        </w:rPr>
      </w:pPr>
      <w:r w:rsidRPr="0048567A">
        <w:rPr>
          <w:color w:val="auto"/>
          <w:szCs w:val="28"/>
        </w:rPr>
        <w:t xml:space="preserve">Учебный предмет «Основы религиозных культур и светской этики» введён в 4-х классах </w:t>
      </w:r>
      <w:r w:rsidRPr="0048567A">
        <w:rPr>
          <w:rFonts w:eastAsia="Times New Roman"/>
          <w:color w:val="auto"/>
        </w:rPr>
        <w:t>в объеме 1 час в неделю.</w:t>
      </w:r>
    </w:p>
    <w:p w:rsidR="00D45624" w:rsidRPr="0048567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48567A">
        <w:rPr>
          <w:rFonts w:ascii="Times New Roman" w:eastAsia="Times New Roman" w:hAnsi="Times New Roman" w:cs="Times New Roman"/>
          <w:b/>
          <w:sz w:val="24"/>
        </w:rPr>
        <w:t xml:space="preserve">Предметная область «Искусство» включает: </w:t>
      </w:r>
      <w:r w:rsidRPr="0048567A">
        <w:rPr>
          <w:rFonts w:ascii="Times New Roman" w:eastAsia="Times New Roman" w:hAnsi="Times New Roman" w:cs="Times New Roman"/>
          <w:sz w:val="24"/>
        </w:rPr>
        <w:t>изобразительное искусство – в объеме 1 час в неделю (1-4 классы); музыка – в объеме 1 час в неделю (1-4 классы).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48567A">
        <w:rPr>
          <w:rFonts w:ascii="Times New Roman" w:eastAsia="Times New Roman" w:hAnsi="Times New Roman" w:cs="Times New Roman"/>
          <w:sz w:val="24"/>
        </w:rPr>
        <w:t>Учебный  курс «Изобразительное искусство»</w:t>
      </w:r>
      <w:r w:rsidRPr="0048567A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48567A">
        <w:rPr>
          <w:rFonts w:ascii="Times New Roman" w:eastAsia="Times New Roman" w:hAnsi="Times New Roman" w:cs="Times New Roman"/>
          <w:sz w:val="24"/>
        </w:rPr>
        <w:t xml:space="preserve">ориентирован на формирование целостного восприятия ребенком окружающего мира, первоначальных представлений о роли изобразительного искусства в жизни человека, его роли в духовно-нравственном развитии человека; основ художественной культуры, в том числе на материале художественной культуры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родного края, эстетического отношения к миру; понимание красоты как ценности; потребности в художественном творчестве и в общении с искусством; овладение практическими умениями и навыками в восприятии, анализе и оценке произведений искусства; 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 нравственно-эстетическое воспитание, развитие личности.</w:t>
      </w:r>
    </w:p>
    <w:p w:rsidR="00D45624" w:rsidRPr="000732A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Учебный курс «Музыка» ориентирован  на формирование  первоначальных представлений о роли музыки в жизни человека, ее роли в  духовно-нравственном развитии человека;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 умение воспринимать музыку и выражать свое отношение к музыкальному произведению;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D45624" w:rsidRPr="000732A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lastRenderedPageBreak/>
        <w:t>Предметная область «Технология»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представлена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учебным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предметом «Технология» и  ориентирована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 усвоение первоначальных представлений о материальной культуре как продукте предметно-преобразующей деятельности человека; приобретение навыков самообслуживания; овладение технологическими приемами ручной обработки материалов; усвоение правил техники безопасности;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 приобретение первоначальных навыков совместной продуктивной деятельности, сотрудничества, взаимопомощи, планирования и организации;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D45624" w:rsidRPr="000732A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На изучение «Технологии» отводится 1 час в неделю в 1-4 классах.</w:t>
      </w:r>
    </w:p>
    <w:p w:rsidR="00D45624" w:rsidRPr="000732A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Предметная область «Физическая культура»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представлена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учебным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курсом «Физическая культура», который изучается в 1-4 классах в объеме 3 часов в неделю и направлена на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 содействие гармоничному физическому, нравственному и социальному развитию, успешному обучению;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 д.); формирование первоначальных умений саморегуляции средствами физической культуры;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 выносливости, координации, гибкости); формирование установки на сохранение и укрепление здоровья, навыков здорового и безопасного образа жизни.</w:t>
      </w:r>
    </w:p>
    <w:p w:rsidR="00D45624" w:rsidRPr="000732AA" w:rsidRDefault="00D45624" w:rsidP="00D45624">
      <w:pPr>
        <w:shd w:val="clear" w:color="auto" w:fill="FFFFFF" w:themeFill="background1"/>
        <w:spacing w:after="0"/>
        <w:ind w:left="110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В целях обеспечения индивидуальных потребностей учащихся, часть учебного плана, формируемая участниками образовательных отношений, предусматривает  учебные занятия, обеспечивающие различные интересы учащихся. </w:t>
      </w:r>
    </w:p>
    <w:p w:rsidR="00D45624" w:rsidRPr="000732A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Таким образом, часть, формируемая участниками образовательных отношений, расширяет содержание образования. </w:t>
      </w:r>
    </w:p>
    <w:p w:rsidR="00D45624" w:rsidRPr="007C3A4A" w:rsidRDefault="00D45624" w:rsidP="00D45624">
      <w:pPr>
        <w:pStyle w:val="Default"/>
        <w:spacing w:line="276" w:lineRule="auto"/>
        <w:ind w:firstLine="567"/>
        <w:jc w:val="both"/>
      </w:pPr>
      <w:r>
        <w:rPr>
          <w:rFonts w:eastAsia="Times New Roman"/>
          <w:color w:val="000000" w:themeColor="text1"/>
        </w:rPr>
        <w:t>Ч</w:t>
      </w:r>
      <w:r w:rsidRPr="000732AA">
        <w:rPr>
          <w:rFonts w:eastAsia="Times New Roman"/>
          <w:color w:val="000000" w:themeColor="text1"/>
        </w:rPr>
        <w:t xml:space="preserve">асть учебного плана, формируемая участниками образовательных </w:t>
      </w:r>
      <w:r w:rsidRPr="007C3A4A">
        <w:rPr>
          <w:rFonts w:eastAsia="Times New Roman"/>
          <w:color w:val="000000" w:themeColor="text1"/>
        </w:rPr>
        <w:t>отношений, в 1 классе отсутствует.  Во 2-3 классах она представлена в соответствии с запросами участников образовательных отношений.</w:t>
      </w:r>
      <w:r w:rsidRPr="007C3A4A">
        <w:t xml:space="preserve"> </w:t>
      </w:r>
      <w:r>
        <w:t>В этих классах среди родителей (законных представителей)</w:t>
      </w:r>
      <w:r w:rsidRPr="007C3A4A">
        <w:t xml:space="preserve"> проводится анкетирование по добровольному выбору предметов для </w:t>
      </w:r>
      <w:r w:rsidRPr="007C3A4A">
        <w:rPr>
          <w:color w:val="auto"/>
        </w:rPr>
        <w:t>дополнительного изучения.</w:t>
      </w:r>
    </w:p>
    <w:p w:rsidR="00D45624" w:rsidRPr="000732A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7C3A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Часть, формируемая участниками образовательных отношений, обеспечивает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региональные особенности содержания образования и индивидуальные потребности учащихся. Эта часть плана представляет учащимся возможность изучения новых курсов, расширения объёма учебного материала по предметам федерального компонента, систематизации и обобщения полученных ранее знаний.  </w:t>
      </w:r>
    </w:p>
    <w:p w:rsidR="00D45624" w:rsidRPr="00A71480" w:rsidRDefault="00D45624" w:rsidP="00D4562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lastRenderedPageBreak/>
        <w:t xml:space="preserve">По всем учебным предметам разработаны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рабочие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программы учебных предметов (РПУП).</w:t>
      </w:r>
    </w:p>
    <w:p w:rsidR="00D45624" w:rsidRPr="000732A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Образование этнокультурной направленности в Республике Коми является неотъемлемой частью образовательной деятельности, обеспечивающей приобщение учащихся к ценностям культуры коми народа, создание условий для становления высокообразованной личности, владеющей этнической и общероссийской культурой. </w:t>
      </w:r>
    </w:p>
    <w:p w:rsidR="00D45624" w:rsidRPr="000732A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содержании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учебных предметов (в соответствии с учебным планом, кроме предметной области «Математика  и информатика») 10-15% учебного времени используется на реализацию этнокультурной направленности, которая позволит:</w:t>
      </w:r>
    </w:p>
    <w:p w:rsidR="00D45624" w:rsidRPr="000732AA" w:rsidRDefault="00D45624" w:rsidP="00D45624">
      <w:pPr>
        <w:numPr>
          <w:ilvl w:val="0"/>
          <w:numId w:val="1"/>
        </w:numPr>
        <w:shd w:val="clear" w:color="auto" w:fill="FFFFFF" w:themeFill="background1"/>
        <w:tabs>
          <w:tab w:val="left" w:pos="1428"/>
        </w:tabs>
        <w:spacing w:after="0"/>
        <w:ind w:left="567"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сформировать региональное содержание образования и воспитания; </w:t>
      </w:r>
    </w:p>
    <w:p w:rsidR="00D45624" w:rsidRPr="000732AA" w:rsidRDefault="00D45624" w:rsidP="00D45624">
      <w:pPr>
        <w:numPr>
          <w:ilvl w:val="0"/>
          <w:numId w:val="1"/>
        </w:numPr>
        <w:shd w:val="clear" w:color="auto" w:fill="FFFFFF" w:themeFill="background1"/>
        <w:tabs>
          <w:tab w:val="left" w:pos="1428"/>
        </w:tabs>
        <w:spacing w:after="0"/>
        <w:ind w:left="567"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обеспечить применение русского и коми языков в качестве государственных языков обучения и воспитания;</w:t>
      </w:r>
    </w:p>
    <w:p w:rsidR="00D45624" w:rsidRPr="000732AA" w:rsidRDefault="00D45624" w:rsidP="00D45624">
      <w:pPr>
        <w:numPr>
          <w:ilvl w:val="0"/>
          <w:numId w:val="1"/>
        </w:numPr>
        <w:shd w:val="clear" w:color="auto" w:fill="FFFFFF" w:themeFill="background1"/>
        <w:tabs>
          <w:tab w:val="left" w:pos="1428"/>
        </w:tabs>
        <w:spacing w:after="0"/>
        <w:ind w:left="567"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обеспечить трансляцию коми культуры в условиях диалога с культурами других народов, проживающих в республике;</w:t>
      </w:r>
    </w:p>
    <w:p w:rsidR="00D45624" w:rsidRPr="000732AA" w:rsidRDefault="00D45624" w:rsidP="00D45624">
      <w:pPr>
        <w:numPr>
          <w:ilvl w:val="0"/>
          <w:numId w:val="1"/>
        </w:numPr>
        <w:shd w:val="clear" w:color="auto" w:fill="FFFFFF" w:themeFill="background1"/>
        <w:tabs>
          <w:tab w:val="left" w:pos="1428"/>
        </w:tabs>
        <w:spacing w:after="0"/>
        <w:ind w:left="567"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обеспечить реализацию права личности на изучение коми языка в статусе родного, овладения духовными ценностями и культурой коми народа;</w:t>
      </w:r>
    </w:p>
    <w:p w:rsidR="00D45624" w:rsidRPr="000732AA" w:rsidRDefault="00D45624" w:rsidP="00D45624">
      <w:pPr>
        <w:numPr>
          <w:ilvl w:val="0"/>
          <w:numId w:val="1"/>
        </w:numPr>
        <w:shd w:val="clear" w:color="auto" w:fill="FFFFFF" w:themeFill="background1"/>
        <w:tabs>
          <w:tab w:val="left" w:pos="1428"/>
        </w:tabs>
        <w:spacing w:after="0"/>
        <w:ind w:left="567"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создать условия для достижения гражданского согласия, духовной консолидации народов, проживающих на территории Республики Коми.</w:t>
      </w:r>
    </w:p>
    <w:p w:rsidR="00D45624" w:rsidRPr="000732A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Реализация этнокультурной составляющей учебного плана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начального общего образования,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осуществляется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,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прежде всего,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изучение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м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коми языка во 2-4 классах как государственного языка Республики Коми в объеме двух часов в неделю в каждом классе.</w:t>
      </w:r>
    </w:p>
    <w:p w:rsidR="00D45624" w:rsidRPr="000732A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В соответствии с ФЗ от 29.12.2012г. №273 – ФЗ «Об образовании в РФ»  ст. 28  п. 10 МОУ «СОШ №15» осуществляет текущий контроль обученности, её качества  и промежуточную аттестацию учащихся, устанавливает  их формы, периодичность и порядок проведения. </w:t>
      </w:r>
    </w:p>
    <w:p w:rsidR="00D45624" w:rsidRPr="0048567A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На основании Положения о формах, периодичности и порядке текущего контроля успеваемости и промежуточной аттестации учащихся, порядке и основаниям перевода учащихся, утвержденного  приказом МОУ «СОШ №</w:t>
      </w:r>
      <w:r w:rsidRPr="0048567A">
        <w:rPr>
          <w:rFonts w:ascii="Times New Roman" w:eastAsia="Times New Roman" w:hAnsi="Times New Roman" w:cs="Times New Roman"/>
          <w:sz w:val="24"/>
        </w:rPr>
        <w:t>15» от 04.04.2014г. №100/1, формами промежуточной аттестации по учебным предметам учебного плана являются:</w:t>
      </w:r>
    </w:p>
    <w:p w:rsidR="00D45624" w:rsidRDefault="00D45624" w:rsidP="00D45624">
      <w:pPr>
        <w:shd w:val="clear" w:color="auto" w:fill="FFFFFF" w:themeFill="background1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Pr="00225BA7" w:rsidRDefault="00D45624" w:rsidP="00D45624">
      <w:pPr>
        <w:shd w:val="clear" w:color="auto" w:fill="FFFFFF" w:themeFill="background1"/>
        <w:spacing w:after="0"/>
        <w:ind w:left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25B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Промежуточная аттестация</w:t>
      </w:r>
    </w:p>
    <w:p w:rsidR="00D45624" w:rsidRPr="00A71480" w:rsidRDefault="00D45624" w:rsidP="00D4562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45624" w:rsidRPr="00A71480" w:rsidRDefault="00D45624" w:rsidP="00D4562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480">
        <w:rPr>
          <w:rFonts w:ascii="Times New Roman" w:hAnsi="Times New Roman" w:cs="Times New Roman"/>
          <w:b/>
          <w:bCs/>
          <w:sz w:val="24"/>
          <w:szCs w:val="24"/>
        </w:rPr>
        <w:t xml:space="preserve">Промежуточная аттестация </w:t>
      </w:r>
      <w:r w:rsidRPr="00A71480">
        <w:rPr>
          <w:rFonts w:ascii="Times New Roman" w:hAnsi="Times New Roman" w:cs="Times New Roman"/>
          <w:sz w:val="24"/>
          <w:szCs w:val="24"/>
        </w:rPr>
        <w:t xml:space="preserve">учащихся - это процедура, проводимая с целью оценки качества и уровня освоения учащимися содержания отдельной части или всего объема учебных предметов основной образовательной программы. </w:t>
      </w:r>
    </w:p>
    <w:p w:rsidR="00D45624" w:rsidRPr="00A71480" w:rsidRDefault="00D45624" w:rsidP="00D4562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1480">
        <w:rPr>
          <w:rFonts w:ascii="Times New Roman" w:hAnsi="Times New Roman" w:cs="Times New Roman"/>
          <w:sz w:val="24"/>
          <w:szCs w:val="24"/>
        </w:rPr>
        <w:t xml:space="preserve">На промежуточное оценивание выносятся </w:t>
      </w:r>
      <w:r w:rsidRPr="00A71480"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предметные </w:t>
      </w:r>
      <w:r w:rsidRPr="00A71480">
        <w:rPr>
          <w:rFonts w:ascii="Times New Roman" w:hAnsi="Times New Roman" w:cs="Times New Roman"/>
          <w:sz w:val="24"/>
          <w:szCs w:val="24"/>
        </w:rPr>
        <w:t xml:space="preserve">и </w:t>
      </w:r>
      <w:r w:rsidRPr="00A71480">
        <w:rPr>
          <w:rFonts w:ascii="Times New Roman" w:hAnsi="Times New Roman" w:cs="Times New Roman"/>
          <w:i/>
          <w:iCs/>
          <w:sz w:val="24"/>
          <w:szCs w:val="24"/>
        </w:rPr>
        <w:t xml:space="preserve">метапредметные </w:t>
      </w:r>
      <w:r w:rsidRPr="00A71480">
        <w:rPr>
          <w:rFonts w:ascii="Times New Roman" w:hAnsi="Times New Roman" w:cs="Times New Roman"/>
          <w:sz w:val="24"/>
          <w:szCs w:val="24"/>
        </w:rPr>
        <w:t xml:space="preserve">результаты. </w:t>
      </w:r>
    </w:p>
    <w:p w:rsidR="00D45624" w:rsidRPr="00225BA7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BA7">
        <w:rPr>
          <w:rFonts w:ascii="Times New Roman" w:hAnsi="Times New Roman" w:cs="Times New Roman"/>
          <w:sz w:val="24"/>
          <w:szCs w:val="24"/>
        </w:rPr>
        <w:t xml:space="preserve">Промежуточная аттестация учащихся - оценка уровня соответствия образовательных результатов учащихся требованиям РПУП к результатам во 2-4 классах проводится в конце учебного года и выступает основой для принятия решения о переводе учащихся в следующий класс. Оценка осуществляется на основе результатов внутришкольного мониторинга предметных и метапредметных результатов. </w:t>
      </w:r>
    </w:p>
    <w:p w:rsidR="00D45624" w:rsidRDefault="00D45624" w:rsidP="00D4562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5"/>
        <w:gridCol w:w="3323"/>
        <w:gridCol w:w="2409"/>
        <w:gridCol w:w="2376"/>
      </w:tblGrid>
      <w:tr w:rsidR="00D45624" w:rsidRPr="000732AA" w:rsidTr="00741132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Промежуточная аттестация </w:t>
            </w:r>
          </w:p>
        </w:tc>
      </w:tr>
      <w:tr w:rsidR="00D45624" w:rsidRPr="000732AA" w:rsidTr="00741132">
        <w:trPr>
          <w:trHeight w:val="1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Класс 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Учебный предмет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Форма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Периодичность</w:t>
            </w:r>
          </w:p>
        </w:tc>
      </w:tr>
      <w:tr w:rsidR="00D45624" w:rsidRPr="000732AA" w:rsidTr="00741132"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2</w:t>
            </w: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-3 класс 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Русский язык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Литературное чтение</w:t>
            </w:r>
          </w:p>
          <w:p w:rsidR="00D45624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Математика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Окружающий мир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Итоговые к</w:t>
            </w: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онтрольные работы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Комплексная  работа на межпредметной основе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Коми язык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Итоговая контрольная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38062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Музыка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Тестовая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38062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Изобразительное искусство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Творческая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38062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Творческая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38062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Английский язык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Итоговая контрольная работа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38062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Физическая культура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Тестирование 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на уровень физической подготовленности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numPr>
                <w:ilvl w:val="0"/>
                <w:numId w:val="2"/>
              </w:numPr>
              <w:shd w:val="clear" w:color="auto" w:fill="FFFFFF" w:themeFill="background1"/>
              <w:spacing w:after="0"/>
              <w:ind w:hanging="36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Учебный  предмет из части, формируемой участниками образовательных отношений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Тестовая работа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:rsidR="00D45624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Итоговое оценивание учащихся 4 классов проводится в конце учебного года в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следующих формах:</w:t>
      </w:r>
    </w:p>
    <w:p w:rsidR="00D45624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3040"/>
        <w:gridCol w:w="2692"/>
        <w:gridCol w:w="2376"/>
      </w:tblGrid>
      <w:tr w:rsidR="00D45624" w:rsidRPr="000732AA" w:rsidTr="00741132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Класс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Учебный предмет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Форма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Периодичность</w:t>
            </w:r>
          </w:p>
        </w:tc>
      </w:tr>
      <w:tr w:rsidR="00D45624" w:rsidRPr="000732AA" w:rsidTr="00741132"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4 класс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Математика 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Окружающий мир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Итоговые контрольные работы по текстам ВПР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787B8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Литературное чтение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Итоговая контрольная работа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787B83" w:rsidRDefault="00D45624" w:rsidP="007411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Комплексная  работа на межпредметной основе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Коми язык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Итоговая к</w:t>
            </w: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онтрольная 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787B8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Музыка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Тестовая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1908C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Изобразительное искусство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Творческая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1908C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Творческая работа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1908C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Физическая культура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Тестирование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на уровень физической подготовленности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Английский язык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Итоговая к</w:t>
            </w: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онтрольная  работа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1908C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Середина апреля – </w:t>
            </w:r>
            <w:r w:rsidRPr="001908C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середина мая</w:t>
            </w:r>
          </w:p>
        </w:tc>
      </w:tr>
      <w:tr w:rsidR="00D45624" w:rsidRPr="000732AA" w:rsidTr="00741132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numPr>
                <w:ilvl w:val="0"/>
                <w:numId w:val="3"/>
              </w:numPr>
              <w:shd w:val="clear" w:color="auto" w:fill="FFFFFF" w:themeFill="background1"/>
              <w:spacing w:after="0"/>
              <w:ind w:hanging="36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Основы религиозных культур и светской этики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Защита проекта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:rsidR="00D45624" w:rsidRDefault="00D45624" w:rsidP="00D45624">
      <w:pPr>
        <w:shd w:val="clear" w:color="auto" w:fill="FFFFFF" w:themeFill="background1"/>
        <w:spacing w:after="0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ind w:right="-1"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Оценка уровня  соответствия образовательных результатов учащихся требованиям к результатам освоения образовательных программ в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о 2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-4 классах (промежуточная аттестация и итоговое оценивание за курс начального общего образования) проводится в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середине апреля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–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середине мая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текущего учебного года.</w:t>
      </w:r>
    </w:p>
    <w:p w:rsidR="00D45624" w:rsidRPr="000732AA" w:rsidRDefault="00D45624" w:rsidP="00D45624">
      <w:pPr>
        <w:shd w:val="clear" w:color="auto" w:fill="FFFFFF" w:themeFill="background1"/>
        <w:spacing w:after="0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Для реализации содержания ФГОС начального общего образования образовательной организацией выбрана образовательная система «Школа России». Она реализуют подходы, заложенные в ООП НОО. Все учебные программы ориентированы на планируемые результаты начального общего образования и являются надежным инструментом для их достижения. Они обеспечивают методическую реализацию системы УУД, которые являются одной из ключевых составляющих ФГОС НОО.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Принципами построения образовательной системы «Школа России» являются: 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 приоритет воспитания в образовательной деятельности, 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 личностно-ориентированный и деятельностный характер обучения. 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 все учебные предметы, включая и предметы эстетического цикла, работают на общий результат, формируя у ребенка единую современную картину мира и развивая умение учиться. 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 в ее состав входят учебники по всем учебным предметам учебного плана.  </w:t>
      </w:r>
    </w:p>
    <w:p w:rsidR="00D45624" w:rsidRPr="000732AA" w:rsidRDefault="00D45624" w:rsidP="00D45624">
      <w:pPr>
        <w:shd w:val="clear" w:color="auto" w:fill="FFFFFF" w:themeFill="background1"/>
        <w:tabs>
          <w:tab w:val="left" w:pos="4500"/>
          <w:tab w:val="left" w:pos="9180"/>
          <w:tab w:val="left" w:pos="9360"/>
        </w:tabs>
        <w:spacing w:after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Изучение учебных предметов организуется с использованием учебных пособий, входящих в федеральный перечень учебников. </w:t>
      </w:r>
    </w:p>
    <w:p w:rsidR="00D45624" w:rsidRPr="000732AA" w:rsidRDefault="00D45624" w:rsidP="00D45624">
      <w:pPr>
        <w:shd w:val="clear" w:color="auto" w:fill="FFFFFF" w:themeFill="background1"/>
        <w:tabs>
          <w:tab w:val="left" w:pos="4500"/>
          <w:tab w:val="left" w:pos="9180"/>
          <w:tab w:val="left" w:pos="9360"/>
        </w:tabs>
        <w:spacing w:after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 </w:t>
      </w:r>
    </w:p>
    <w:p w:rsidR="00D45624" w:rsidRPr="005A3400" w:rsidRDefault="00D45624" w:rsidP="00D45624">
      <w:pPr>
        <w:shd w:val="clear" w:color="auto" w:fill="FFFFFF" w:themeFill="background1"/>
        <w:spacing w:after="0"/>
        <w:ind w:firstLine="43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Учебный план имеет необходимую кадровую, методическую, материально-техническую базу, обеспечивает развитие творческого потенциала личности и удовлетворение образовательных запросов и познавательных интересов учащихся.</w:t>
      </w: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Учебный план начального общего образования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p w:rsidR="00D45624" w:rsidRPr="000732AA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муниципального общеобразовательного учреждения</w:t>
      </w:r>
    </w:p>
    <w:p w:rsidR="00D45624" w:rsidRPr="000732AA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«Средняя общеобразовательная школа №15»  г. Сыктывкара</w:t>
      </w:r>
    </w:p>
    <w:p w:rsidR="00D45624" w:rsidRPr="000732AA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tbl>
      <w:tblPr>
        <w:tblW w:w="9742" w:type="dxa"/>
        <w:tblInd w:w="-4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286"/>
        <w:gridCol w:w="919"/>
        <w:gridCol w:w="920"/>
        <w:gridCol w:w="920"/>
        <w:gridCol w:w="1056"/>
        <w:gridCol w:w="783"/>
        <w:gridCol w:w="873"/>
      </w:tblGrid>
      <w:tr w:rsidR="00D45624" w:rsidRPr="00225BA7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Предметные </w:t>
            </w: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>области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>Учебные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>предметы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 xml:space="preserve">1 </w:t>
            </w: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>класс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 xml:space="preserve">2 </w:t>
            </w: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>класс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 xml:space="preserve">3 </w:t>
            </w: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>класс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>4 класс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Всего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Итого </w:t>
            </w:r>
          </w:p>
        </w:tc>
      </w:tr>
      <w:tr w:rsidR="00D45624" w:rsidRPr="00225BA7" w:rsidTr="00741132">
        <w:tc>
          <w:tcPr>
            <w:tcW w:w="97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lastRenderedPageBreak/>
              <w:t>Обязательная  часть</w:t>
            </w:r>
          </w:p>
        </w:tc>
      </w:tr>
      <w:tr w:rsidR="00D45624" w:rsidRPr="00225BA7" w:rsidTr="00741132">
        <w:trPr>
          <w:trHeight w:val="101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Русский язык и литературное чтение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Русский язык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Литературное чтение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20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16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675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540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45624" w:rsidRPr="00225BA7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Родной язык и литературное чтение на родном языке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</w:rPr>
            </w:pPr>
            <w:r w:rsidRPr="00225BA7">
              <w:rPr>
                <w:rFonts w:ascii="Times New Roman" w:eastAsia="Times New Roman" w:hAnsi="Times New Roman" w:cs="Times New Roman"/>
              </w:rPr>
              <w:t xml:space="preserve">Коми язык 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204</w:t>
            </w:r>
          </w:p>
        </w:tc>
      </w:tr>
      <w:tr w:rsidR="00D45624" w:rsidRPr="00225BA7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Иностранный язык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Английский язык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204</w:t>
            </w:r>
          </w:p>
        </w:tc>
      </w:tr>
      <w:tr w:rsidR="00D45624" w:rsidRPr="00225BA7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Математика и информатика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Математика 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16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540</w:t>
            </w:r>
          </w:p>
        </w:tc>
      </w:tr>
      <w:tr w:rsidR="00D45624" w:rsidRPr="00225BA7" w:rsidTr="00741132">
        <w:trPr>
          <w:trHeight w:val="95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Обществознание и естествознание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(окружающий мир)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Окружающий мир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8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270</w:t>
            </w:r>
          </w:p>
        </w:tc>
      </w:tr>
      <w:tr w:rsidR="00D45624" w:rsidRPr="00225BA7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numPr>
                <w:ilvl w:val="0"/>
                <w:numId w:val="4"/>
              </w:numPr>
              <w:shd w:val="clear" w:color="auto" w:fill="FFFFFF" w:themeFill="background1"/>
              <w:spacing w:after="0"/>
              <w:ind w:hanging="36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Основы религиозных культур и светской этики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numPr>
                <w:ilvl w:val="0"/>
                <w:numId w:val="4"/>
              </w:numPr>
              <w:shd w:val="clear" w:color="auto" w:fill="FFFFFF" w:themeFill="background1"/>
              <w:spacing w:after="0"/>
              <w:ind w:hanging="36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Основы религиозных культур и светской этики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34</w:t>
            </w:r>
          </w:p>
        </w:tc>
      </w:tr>
      <w:tr w:rsidR="00D45624" w:rsidRPr="00225BA7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Искусство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Музыка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Изобразительное искусство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135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135</w:t>
            </w:r>
          </w:p>
        </w:tc>
      </w:tr>
      <w:tr w:rsidR="00D45624" w:rsidRPr="00225BA7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Технология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135</w:t>
            </w:r>
          </w:p>
        </w:tc>
      </w:tr>
      <w:tr w:rsidR="00D45624" w:rsidRPr="00225BA7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Физическая культура 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Физическая культура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405</w:t>
            </w:r>
          </w:p>
        </w:tc>
      </w:tr>
      <w:tr w:rsidR="00D45624" w:rsidRPr="00225BA7" w:rsidTr="00741132">
        <w:tc>
          <w:tcPr>
            <w:tcW w:w="4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Итого: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21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(693)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25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(850)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25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(850)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26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(884)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97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3277</w:t>
            </w:r>
          </w:p>
        </w:tc>
      </w:tr>
      <w:tr w:rsidR="00D45624" w:rsidRPr="00225BA7" w:rsidTr="00741132">
        <w:trPr>
          <w:trHeight w:val="1"/>
        </w:trPr>
        <w:tc>
          <w:tcPr>
            <w:tcW w:w="4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Часть, формируемая участниками образовательных отношений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-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-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68</w:t>
            </w:r>
          </w:p>
        </w:tc>
      </w:tr>
      <w:tr w:rsidR="00D45624" w:rsidRPr="00225BA7" w:rsidTr="00741132">
        <w:tc>
          <w:tcPr>
            <w:tcW w:w="4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Максимально допустимая недельная нагрузка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21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(693)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26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(884)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26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(884)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26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(884)</w:t>
            </w:r>
          </w:p>
          <w:p w:rsidR="00D45624" w:rsidRPr="00225BA7" w:rsidRDefault="00D45624" w:rsidP="00741132">
            <w:pPr>
              <w:shd w:val="clear" w:color="auto" w:fill="FFFFFF" w:themeFill="background1"/>
              <w:tabs>
                <w:tab w:val="left" w:pos="774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color w:val="000000" w:themeColor="text1"/>
              </w:rPr>
              <w:tab/>
            </w: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                                                   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99</w:t>
            </w:r>
          </w:p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25BA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3345</w:t>
            </w:r>
          </w:p>
        </w:tc>
      </w:tr>
    </w:tbl>
    <w:p w:rsidR="00D45624" w:rsidRPr="000732AA" w:rsidRDefault="00D45624" w:rsidP="00D4562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Индивидуальный учебный план начального общего образования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p w:rsidR="00D45624" w:rsidRPr="000732AA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муниципального общеобразовательного учреждения</w:t>
      </w:r>
    </w:p>
    <w:p w:rsidR="00D45624" w:rsidRPr="000732AA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«Средняя общеобразовательная школа №15»  г. Сыктывкара</w:t>
      </w:r>
    </w:p>
    <w:p w:rsidR="00D45624" w:rsidRPr="000732AA" w:rsidRDefault="00D45624" w:rsidP="00D4562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разработан в соответствии с: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 Федеральным государственным образовательным стандартом начального общего образования  (утвержден приказом </w:t>
      </w:r>
      <w:hyperlink r:id="rId7">
        <w:r w:rsidRPr="000732AA">
          <w:rPr>
            <w:rFonts w:ascii="Times New Roman" w:eastAsia="Times New Roman" w:hAnsi="Times New Roman" w:cs="Times New Roman"/>
            <w:color w:val="000000" w:themeColor="text1"/>
            <w:sz w:val="24"/>
          </w:rPr>
          <w:t xml:space="preserve"> Министерства образования</w:t>
        </w:r>
      </w:hyperlink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hyperlink r:id="rId8">
        <w:r w:rsidRPr="000732AA">
          <w:rPr>
            <w:rFonts w:ascii="Times New Roman" w:eastAsia="Times New Roman" w:hAnsi="Times New Roman" w:cs="Times New Roman"/>
            <w:color w:val="000000" w:themeColor="text1"/>
            <w:sz w:val="24"/>
          </w:rPr>
          <w:t xml:space="preserve">и науки Российской </w:t>
        </w:r>
        <w:r w:rsidRPr="000732AA">
          <w:rPr>
            <w:rFonts w:ascii="Times New Roman" w:eastAsia="Times New Roman" w:hAnsi="Times New Roman" w:cs="Times New Roman"/>
            <w:color w:val="000000" w:themeColor="text1"/>
            <w:sz w:val="24"/>
          </w:rPr>
          <w:lastRenderedPageBreak/>
          <w:t>Федерации</w:t>
        </w:r>
      </w:hyperlink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hyperlink r:id="rId9">
        <w:r w:rsidRPr="000732AA">
          <w:rPr>
            <w:rFonts w:ascii="Times New Roman" w:eastAsia="Times New Roman" w:hAnsi="Times New Roman" w:cs="Times New Roman"/>
            <w:color w:val="000000" w:themeColor="text1"/>
            <w:sz w:val="24"/>
          </w:rPr>
          <w:t>от 6  октября 2009 г. № 373</w:t>
        </w:r>
      </w:hyperlink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с изменениями от 26 ноября 2010 г. № 1241,  от 22 </w:t>
      </w:r>
      <w:r w:rsidRPr="0048567A">
        <w:rPr>
          <w:rFonts w:ascii="Times New Roman" w:eastAsia="Times New Roman" w:hAnsi="Times New Roman" w:cs="Times New Roman"/>
          <w:sz w:val="24"/>
        </w:rPr>
        <w:t xml:space="preserve">сентября 2011 г. № 2357, от 18.12.2012 № 1060, от 29.12.2014г. №1643, от 18.05.2015г.№507, от 31.12.2015г. №1576); 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- Федеральным государственным образовательным стандартом начального общего образования учащихся с ограниченными возможностями здоровья, утвержденный приказом Министерства образования  и науки Российской Федерации от 19 декабря 2014г. №1598;</w:t>
      </w:r>
    </w:p>
    <w:p w:rsidR="00D45624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- Постановлением Главного государственного санитарного врача  РФ от 29.12.2010г. № 189  «Об утверждении  СанПин 2.4.2.2821-10 «Санитарно-эпидемиологические требования к условиям и организации  обучения в общеобразовательных учреждениях» (зарегистрировано Министерством юстиции РФ 03.03.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2011г., регистрационный №19993);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 Письмом </w:t>
      </w:r>
      <w:hyperlink r:id="rId10">
        <w:r w:rsidRPr="000732AA">
          <w:rPr>
            <w:rFonts w:ascii="Times New Roman" w:eastAsia="Times New Roman" w:hAnsi="Times New Roman" w:cs="Times New Roman"/>
            <w:color w:val="000000" w:themeColor="text1"/>
            <w:sz w:val="24"/>
          </w:rPr>
          <w:t xml:space="preserve"> Министерства образования</w:t>
        </w:r>
      </w:hyperlink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hyperlink r:id="rId11">
        <w:r w:rsidRPr="000732AA">
          <w:rPr>
            <w:rFonts w:ascii="Times New Roman" w:eastAsia="Times New Roman" w:hAnsi="Times New Roman" w:cs="Times New Roman"/>
            <w:color w:val="000000" w:themeColor="text1"/>
            <w:sz w:val="24"/>
          </w:rPr>
          <w:t>и науки Российской Федерации</w:t>
        </w:r>
      </w:hyperlink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hyperlink r:id="rId12">
        <w:r w:rsidRPr="000732AA">
          <w:rPr>
            <w:rFonts w:ascii="Times New Roman" w:eastAsia="Times New Roman" w:hAnsi="Times New Roman" w:cs="Times New Roman"/>
            <w:color w:val="000000" w:themeColor="text1"/>
            <w:sz w:val="24"/>
          </w:rPr>
          <w:t xml:space="preserve">от </w:t>
        </w:r>
        <w:r>
          <w:rPr>
            <w:rFonts w:ascii="Times New Roman" w:eastAsia="Times New Roman" w:hAnsi="Times New Roman" w:cs="Times New Roman"/>
            <w:color w:val="000000" w:themeColor="text1"/>
            <w:sz w:val="24"/>
          </w:rPr>
          <w:t>27 мая 2016г.</w:t>
        </w:r>
        <w:r w:rsidRPr="000732AA">
          <w:rPr>
            <w:rFonts w:ascii="Times New Roman" w:eastAsia="Times New Roman" w:hAnsi="Times New Roman" w:cs="Times New Roman"/>
            <w:color w:val="000000" w:themeColor="text1"/>
            <w:sz w:val="24"/>
          </w:rPr>
          <w:t xml:space="preserve"> № </w:t>
        </w:r>
        <w:r>
          <w:rPr>
            <w:rFonts w:ascii="Times New Roman" w:eastAsia="Times New Roman" w:hAnsi="Times New Roman" w:cs="Times New Roman"/>
            <w:color w:val="000000" w:themeColor="text1"/>
            <w:sz w:val="24"/>
          </w:rPr>
          <w:t xml:space="preserve">ВК – </w:t>
        </w:r>
      </w:hyperlink>
      <w:r>
        <w:rPr>
          <w:rFonts w:ascii="Times New Roman" w:eastAsia="Times New Roman" w:hAnsi="Times New Roman" w:cs="Times New Roman"/>
          <w:color w:val="000000" w:themeColor="text1"/>
          <w:sz w:val="24"/>
        </w:rPr>
        <w:t>1179/07 «О дополнительных разъяснения по вопросу обучения детей, нуждающихся в длительном лечении в медицинских и санаторных организациях»;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-  Постановлением Правительства Республики Коми от 16.12.2013 г. №500 «Об утверждении порядка регламентации и оформления отношений государственной и муниципальной образовательной организации и родителей (законных представителей) учащихся, нуждающихся в длительном лечении, а также детей-инвалидов в части организации обучения по основным общеобразовательным программам на дому или в медицинских учреждениях», статей 5, 28 Федерального закона от 29 декабря 2012 г. № 273-ФЗ «Об образовании в Российской Федерации» в части организации обучения по индивидуальному учебному плану;</w:t>
      </w:r>
    </w:p>
    <w:p w:rsidR="00D45624" w:rsidRPr="006B047A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 Письмом Министерства образования  Республики Коми  от 22.01.2014г.  № 06-09/28 по вопросу организации обучения на дому детей-инвалидов и детей с ограниченными </w:t>
      </w:r>
      <w:r w:rsidRPr="006B047A">
        <w:rPr>
          <w:rFonts w:ascii="Times New Roman" w:eastAsia="Times New Roman" w:hAnsi="Times New Roman" w:cs="Times New Roman"/>
          <w:color w:val="000000" w:themeColor="text1"/>
          <w:sz w:val="24"/>
        </w:rPr>
        <w:t>возможностями здоровья;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6B047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 Положением «Об обучении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по</w:t>
      </w:r>
      <w:r w:rsidRPr="006B047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индивидуальном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6B047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учебном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6B047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план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у</w:t>
      </w:r>
      <w:r w:rsidRPr="006B047A">
        <w:rPr>
          <w:rFonts w:ascii="Times New Roman" w:eastAsia="Times New Roman" w:hAnsi="Times New Roman" w:cs="Times New Roman"/>
          <w:color w:val="000000" w:themeColor="text1"/>
          <w:sz w:val="24"/>
        </w:rPr>
        <w:t>».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p w:rsidR="00D45624" w:rsidRPr="000732AA" w:rsidRDefault="00D45624" w:rsidP="00D45624">
      <w:pPr>
        <w:shd w:val="clear" w:color="auto" w:fill="FFFFFF" w:themeFill="background1"/>
        <w:spacing w:after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Индивидуальный   учебный  план  разработан с учетом особенностей психофизического  развития и индивидуальных возможностей учащегося и   осуществляется в пределах утвержденного учебного  плана  общеобразовательной организации МОУ «СОШ №15».</w:t>
      </w:r>
    </w:p>
    <w:p w:rsidR="00D45624" w:rsidRPr="00D60EF3" w:rsidRDefault="00D45624" w:rsidP="00D45624">
      <w:pPr>
        <w:shd w:val="clear" w:color="auto" w:fill="FFFFFF" w:themeFill="background1"/>
        <w:spacing w:after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>Индивидуальный учебный план для учащихся составляется на срок обучения в соответствии с заключением  медицинской организации   с учетом индивидуальных особенностей ребенка, в соответствии с санитарно-гигиеническими требованиями,  медицинскими рекомендациями, примерной формой недельного и годового индивидуального  учебного плана,  согласовывается с родителями (законными представителями) учащегося и утверждается приказом директора общеобразовательной организации.</w:t>
      </w:r>
    </w:p>
    <w:p w:rsidR="00D45624" w:rsidRDefault="00D45624" w:rsidP="00D45624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Индивидуальный учебный план (недельный) начального общего образования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муниципального общеобразовательного учреждения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«Средняя общеобразовательная школа №15»  г. Сыктывкара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Учаще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_______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____________________________________________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1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класса </w:t>
      </w:r>
    </w:p>
    <w:tbl>
      <w:tblPr>
        <w:tblW w:w="9923" w:type="dxa"/>
        <w:tblInd w:w="108" w:type="dxa"/>
        <w:tblLayout w:type="fixed"/>
        <w:tblCellMar>
          <w:left w:w="10" w:type="dxa"/>
          <w:right w:w="10" w:type="dxa"/>
        </w:tblCellMar>
        <w:tblLook w:val="0020" w:firstRow="1" w:lastRow="0" w:firstColumn="0" w:lastColumn="0" w:noHBand="0" w:noVBand="0"/>
      </w:tblPr>
      <w:tblGrid>
        <w:gridCol w:w="1985"/>
        <w:gridCol w:w="1983"/>
        <w:gridCol w:w="34"/>
        <w:gridCol w:w="1527"/>
        <w:gridCol w:w="1417"/>
        <w:gridCol w:w="1417"/>
        <w:gridCol w:w="1560"/>
      </w:tblGrid>
      <w:tr w:rsidR="00D45624" w:rsidRPr="000732AA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Предметные области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Учебные предметы</w:t>
            </w:r>
          </w:p>
        </w:tc>
        <w:tc>
          <w:tcPr>
            <w:tcW w:w="5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Формы обучения</w:t>
            </w:r>
          </w:p>
        </w:tc>
      </w:tr>
      <w:tr w:rsidR="00D45624" w:rsidRPr="000732AA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Количество часов по учебному плану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очного обучения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очно-заочного обучения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заочного обучения (самостоятель-ное обучение)</w:t>
            </w:r>
          </w:p>
        </w:tc>
      </w:tr>
      <w:tr w:rsidR="00D45624" w:rsidRPr="000732AA" w:rsidTr="00741132">
        <w:tc>
          <w:tcPr>
            <w:tcW w:w="99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Обязательная  часть</w:t>
            </w:r>
          </w:p>
        </w:tc>
      </w:tr>
      <w:tr w:rsidR="00D45624" w:rsidRPr="000732AA" w:rsidTr="00741132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 и литературное чтение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Литературное чтение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Математика и информатика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Математика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Обществознание и естествознание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(Окружающий мир)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Окружающий мир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Искусство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Музыка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Изобразительное искусство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Физическая культура 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Физическая культура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c>
          <w:tcPr>
            <w:tcW w:w="4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Обязательная нагрузка учащегося: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right"/>
              <w:rPr>
                <w:color w:val="000000" w:themeColor="text1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  <w:tr w:rsidR="00D45624" w:rsidRPr="000732AA" w:rsidTr="00741132"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Максимально допустимая нагрузка учащегося, в том числе психолого-педагогическое сопровождение (по  необходимости)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</w:tbl>
    <w:p w:rsidR="00D45624" w:rsidRPr="000732AA" w:rsidRDefault="00D45624" w:rsidP="00D45624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Индивидуальный учебный план (недельный) начального общего образования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муниципального общеобразовательного учреждения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«Средняя общеобразовательная школа №15»  г. Сыктывкара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Учаще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_______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____________________________________________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2-3 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класса </w:t>
      </w:r>
    </w:p>
    <w:tbl>
      <w:tblPr>
        <w:tblW w:w="992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017"/>
        <w:gridCol w:w="1527"/>
        <w:gridCol w:w="1417"/>
        <w:gridCol w:w="1417"/>
        <w:gridCol w:w="1560"/>
      </w:tblGrid>
      <w:tr w:rsidR="00D45624" w:rsidRPr="000732AA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Предметные области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Учебные предметы</w:t>
            </w:r>
          </w:p>
        </w:tc>
        <w:tc>
          <w:tcPr>
            <w:tcW w:w="5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Формы обучения</w:t>
            </w:r>
          </w:p>
        </w:tc>
      </w:tr>
      <w:tr w:rsidR="00D45624" w:rsidRPr="000732AA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Количество часов по учебному плану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очного обучения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очно-заочного обучения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заочного обучения (самостоятель-ное обучение)</w:t>
            </w:r>
          </w:p>
        </w:tc>
      </w:tr>
      <w:tr w:rsidR="00D45624" w:rsidRPr="000732AA" w:rsidTr="00741132"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Обязательная  часть</w:t>
            </w:r>
          </w:p>
        </w:tc>
      </w:tr>
      <w:tr w:rsidR="00D45624" w:rsidRPr="000732AA" w:rsidTr="00741132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Русский язык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литературное чтение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Русский язык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Литературное чтение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Родной язык и литературное чтение на родном языке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749FB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2749FB">
              <w:rPr>
                <w:rFonts w:ascii="Times New Roman" w:eastAsia="Times New Roman" w:hAnsi="Times New Roman" w:cs="Times New Roman"/>
                <w:sz w:val="24"/>
              </w:rPr>
              <w:t xml:space="preserve">Коми язык </w:t>
            </w:r>
          </w:p>
          <w:p w:rsidR="00D45624" w:rsidRPr="002749FB" w:rsidRDefault="00D45624" w:rsidP="00741132">
            <w:pPr>
              <w:shd w:val="clear" w:color="auto" w:fill="FFFFFF" w:themeFill="background1"/>
              <w:spacing w:after="0"/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45624" w:rsidRPr="002749FB" w:rsidRDefault="00D45624" w:rsidP="00741132">
            <w:pPr>
              <w:shd w:val="clear" w:color="auto" w:fill="FFFFFF" w:themeFill="background1"/>
              <w:spacing w:after="0"/>
              <w:jc w:val="center"/>
            </w:pPr>
            <w:r w:rsidRPr="002749F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749FB" w:rsidRDefault="00D45624" w:rsidP="00741132">
            <w:pPr>
              <w:shd w:val="clear" w:color="auto" w:fill="FFFFFF" w:themeFill="background1"/>
              <w:spacing w:after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2749FB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2749FB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45624" w:rsidRPr="000732AA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Иностранный язык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Английский язык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Математика и информатика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Математика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Обществознание и естествознание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(Окружающий мир)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Окружающий мир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Искусство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Музыка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Изобразительное искусство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Физическая культура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Физическая культура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4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47F67" w:rsidRDefault="00D45624" w:rsidP="00741132">
            <w:pPr>
              <w:shd w:val="clear" w:color="auto" w:fill="FFFFFF" w:themeFill="background1"/>
              <w:spacing w:after="0"/>
              <w:rPr>
                <w:i/>
                <w:color w:val="000000" w:themeColor="text1"/>
              </w:rPr>
            </w:pPr>
            <w:r w:rsidRPr="00D47F67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</w:rPr>
              <w:t>Часть, формируемая участниками образовательных отношений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</w:rPr>
              <w:t xml:space="preserve"> (2-3 класс)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right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c>
          <w:tcPr>
            <w:tcW w:w="4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бязательная нагрузка учащегося: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  <w:tr w:rsidR="00D45624" w:rsidRPr="000732AA" w:rsidTr="00741132">
        <w:tc>
          <w:tcPr>
            <w:tcW w:w="4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Максимально допустимая нагрузка учащегося, в том числе психолого-педагогическое сопровождение (по  необходимости)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</w:tbl>
    <w:p w:rsidR="00D45624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Индивидуальный учебный план (недельный) начального общего образования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муниципального общеобразовательного учреждения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«Средняя общеобразовательная школа №15»  г. Сыктывкара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Учаще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_______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____________________________________________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4 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класса </w:t>
      </w:r>
    </w:p>
    <w:tbl>
      <w:tblPr>
        <w:tblW w:w="992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983"/>
        <w:gridCol w:w="34"/>
        <w:gridCol w:w="1527"/>
        <w:gridCol w:w="1417"/>
        <w:gridCol w:w="1417"/>
        <w:gridCol w:w="1560"/>
      </w:tblGrid>
      <w:tr w:rsidR="00D45624" w:rsidRPr="000732AA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Предметные области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Учебные предметы</w:t>
            </w:r>
          </w:p>
        </w:tc>
        <w:tc>
          <w:tcPr>
            <w:tcW w:w="5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Формы обучения</w:t>
            </w:r>
          </w:p>
        </w:tc>
      </w:tr>
      <w:tr w:rsidR="00D45624" w:rsidRPr="000732AA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Количество часов по учебному плану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очного обучения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очно-заочного обучения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D60EF3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60EF3">
              <w:rPr>
                <w:rFonts w:ascii="Times New Roman" w:hAnsi="Times New Roman" w:cs="Times New Roman"/>
                <w:b/>
                <w:color w:val="000000" w:themeColor="text1"/>
              </w:rPr>
              <w:t>Количество часов заочного обучения (самостоятель-ное обучение)</w:t>
            </w:r>
          </w:p>
        </w:tc>
      </w:tr>
      <w:tr w:rsidR="00D45624" w:rsidRPr="000732AA" w:rsidTr="00741132">
        <w:tc>
          <w:tcPr>
            <w:tcW w:w="99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lastRenderedPageBreak/>
              <w:t>Обязательная  часть</w:t>
            </w:r>
          </w:p>
        </w:tc>
      </w:tr>
      <w:tr w:rsidR="00D45624" w:rsidRPr="000732AA" w:rsidTr="00741132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 и литературное чтение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Литературное чтение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Родной язык и литературное чтение на родном языке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 язык </w:t>
            </w:r>
          </w:p>
          <w:p w:rsidR="00D45624" w:rsidRPr="009D702E" w:rsidRDefault="00D45624" w:rsidP="00741132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2749FB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2749FB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D45624" w:rsidRPr="000732AA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Иностранный язык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Математика и информатика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Обществознание и естествознание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(Окружающий мир)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Окружающий мир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Основы религиозных культур и светской этики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225BA7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Основы религи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озных культур и светской этики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Искусство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Музыка</w:t>
            </w:r>
          </w:p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Технология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Физическая культура </w:t>
            </w: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c>
          <w:tcPr>
            <w:tcW w:w="40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Обязательная нагрузка учащегося: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  <w:tr w:rsidR="00D45624" w:rsidRPr="000732AA" w:rsidTr="00741132"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Максимально допустимая нагрузка учащегося, в том числе психолого-педагогическое сопровождение (по  необходимости)</w:t>
            </w: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702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9D702E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</w:tr>
    </w:tbl>
    <w:p w:rsidR="00D45624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Индивидуальный учебный план начального общего образования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муниципального общеобразовательного учреждения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«Средняя общеобразовательная школа №15»  г. Сыктывкара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>Учаще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</w:rPr>
        <w:t>____</w:t>
      </w:r>
      <w:r w:rsidRPr="000732AA">
        <w:rPr>
          <w:rFonts w:ascii="Times New Roman" w:eastAsia="Times New Roman" w:hAnsi="Times New Roman" w:cs="Times New Roman"/>
          <w:b/>
          <w:color w:val="000000" w:themeColor="text1"/>
          <w:sz w:val="24"/>
        </w:rPr>
        <w:t xml:space="preserve"> ______________________________________________ класса _________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24"/>
        <w:gridCol w:w="2168"/>
        <w:gridCol w:w="617"/>
        <w:gridCol w:w="853"/>
        <w:gridCol w:w="809"/>
        <w:gridCol w:w="619"/>
        <w:gridCol w:w="883"/>
      </w:tblGrid>
      <w:tr w:rsidR="00D45624" w:rsidRPr="000732AA" w:rsidTr="00741132">
        <w:tc>
          <w:tcPr>
            <w:tcW w:w="3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Предметные области</w:t>
            </w:r>
          </w:p>
        </w:tc>
        <w:tc>
          <w:tcPr>
            <w:tcW w:w="2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Учебные предметы</w:t>
            </w:r>
          </w:p>
        </w:tc>
        <w:tc>
          <w:tcPr>
            <w:tcW w:w="2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Количество часов в год</w:t>
            </w:r>
          </w:p>
        </w:tc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Всего </w:t>
            </w:r>
          </w:p>
        </w:tc>
      </w:tr>
      <w:tr w:rsidR="00D45624" w:rsidRPr="000732AA" w:rsidTr="00741132">
        <w:tc>
          <w:tcPr>
            <w:tcW w:w="3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I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II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III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IV</w:t>
            </w:r>
          </w:p>
        </w:tc>
        <w:tc>
          <w:tcPr>
            <w:tcW w:w="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                   Обязательная часть</w:t>
            </w:r>
          </w:p>
        </w:tc>
        <w:tc>
          <w:tcPr>
            <w:tcW w:w="3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3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Русский язык и литературное чтение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165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170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170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170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675</w:t>
            </w:r>
          </w:p>
        </w:tc>
      </w:tr>
      <w:tr w:rsidR="00D45624" w:rsidRPr="000732AA" w:rsidTr="00741132">
        <w:trPr>
          <w:trHeight w:val="1"/>
        </w:trPr>
        <w:tc>
          <w:tcPr>
            <w:tcW w:w="35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Литературное чтение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136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540</w:t>
            </w:r>
          </w:p>
        </w:tc>
      </w:tr>
      <w:tr w:rsidR="00D45624" w:rsidRPr="000732AA" w:rsidTr="00741132">
        <w:trPr>
          <w:trHeight w:val="1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Родной язык и литературное чтение на родном языке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F256A6" w:rsidRDefault="00D45624" w:rsidP="00741132">
            <w:pPr>
              <w:shd w:val="clear" w:color="auto" w:fill="FFFFFF" w:themeFill="background1"/>
              <w:spacing w:after="0"/>
              <w:jc w:val="both"/>
            </w:pPr>
            <w:r w:rsidRPr="00F256A6">
              <w:rPr>
                <w:rFonts w:ascii="Times New Roman" w:eastAsia="Times New Roman" w:hAnsi="Times New Roman" w:cs="Times New Roman"/>
                <w:sz w:val="24"/>
              </w:rPr>
              <w:t>Коми язык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F256A6" w:rsidRDefault="00D45624" w:rsidP="00741132">
            <w:pPr>
              <w:shd w:val="clear" w:color="auto" w:fill="FFFFFF" w:themeFill="background1"/>
              <w:spacing w:after="0"/>
              <w:jc w:val="center"/>
            </w:pPr>
            <w:r w:rsidRPr="00F256A6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F256A6" w:rsidRDefault="00D45624" w:rsidP="00741132">
            <w:pPr>
              <w:shd w:val="clear" w:color="auto" w:fill="FFFFFF" w:themeFill="background1"/>
              <w:spacing w:after="0"/>
              <w:jc w:val="center"/>
            </w:pPr>
            <w:r w:rsidRPr="00F256A6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F256A6" w:rsidRDefault="00D45624" w:rsidP="00741132">
            <w:pPr>
              <w:shd w:val="clear" w:color="auto" w:fill="FFFFFF" w:themeFill="background1"/>
              <w:spacing w:after="0"/>
              <w:jc w:val="center"/>
            </w:pPr>
            <w:r w:rsidRPr="00F256A6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F256A6" w:rsidRDefault="00D45624" w:rsidP="00741132">
            <w:pPr>
              <w:shd w:val="clear" w:color="auto" w:fill="FFFFFF" w:themeFill="background1"/>
              <w:spacing w:after="0"/>
              <w:jc w:val="center"/>
            </w:pPr>
            <w:r w:rsidRPr="00F256A6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F256A6" w:rsidRDefault="00D45624" w:rsidP="00741132">
            <w:pPr>
              <w:shd w:val="clear" w:color="auto" w:fill="FFFFFF" w:themeFill="background1"/>
              <w:spacing w:after="0"/>
              <w:jc w:val="center"/>
            </w:pPr>
            <w:r w:rsidRPr="00F256A6">
              <w:rPr>
                <w:rFonts w:ascii="Times New Roman" w:eastAsia="Times New Roman" w:hAnsi="Times New Roman" w:cs="Times New Roman"/>
                <w:b/>
                <w:sz w:val="24"/>
              </w:rPr>
              <w:t>204</w:t>
            </w:r>
          </w:p>
        </w:tc>
      </w:tr>
      <w:tr w:rsidR="00D45624" w:rsidRPr="000732AA" w:rsidTr="00741132">
        <w:trPr>
          <w:trHeight w:val="1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Иностранный язык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Английский язык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204</w:t>
            </w:r>
          </w:p>
        </w:tc>
      </w:tr>
      <w:tr w:rsidR="00D45624" w:rsidRPr="000732AA" w:rsidTr="00741132"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Математика и информатика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Математика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136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136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540</w:t>
            </w:r>
          </w:p>
        </w:tc>
      </w:tr>
      <w:tr w:rsidR="00D45624" w:rsidRPr="000732AA" w:rsidTr="00741132"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Обществознание и естествознание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(Окружающий мир)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Окружающий мир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66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68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270</w:t>
            </w:r>
          </w:p>
        </w:tc>
      </w:tr>
      <w:tr w:rsidR="00D45624" w:rsidRPr="000732AA" w:rsidTr="00741132"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Основы религиозных культур и светской этики 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Основы религиозных культур и светской этики 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34</w:t>
            </w:r>
          </w:p>
        </w:tc>
      </w:tr>
      <w:tr w:rsidR="00D45624" w:rsidRPr="000732AA" w:rsidTr="00741132">
        <w:trPr>
          <w:trHeight w:val="1"/>
        </w:trPr>
        <w:tc>
          <w:tcPr>
            <w:tcW w:w="3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Искусство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Музыка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135</w:t>
            </w:r>
          </w:p>
        </w:tc>
      </w:tr>
      <w:tr w:rsidR="00D45624" w:rsidRPr="000732AA" w:rsidTr="00741132">
        <w:trPr>
          <w:trHeight w:val="1"/>
        </w:trPr>
        <w:tc>
          <w:tcPr>
            <w:tcW w:w="3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Изобразительное искусство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135</w:t>
            </w:r>
          </w:p>
        </w:tc>
      </w:tr>
      <w:tr w:rsidR="00D45624" w:rsidRPr="000732AA" w:rsidTr="00741132">
        <w:trPr>
          <w:trHeight w:val="1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Технология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135</w:t>
            </w:r>
          </w:p>
        </w:tc>
      </w:tr>
      <w:tr w:rsidR="00D45624" w:rsidRPr="000732AA" w:rsidTr="00741132">
        <w:trPr>
          <w:trHeight w:val="1"/>
        </w:trPr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Физическая культура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Физическая культура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99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102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102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102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405</w:t>
            </w:r>
          </w:p>
        </w:tc>
      </w:tr>
      <w:tr w:rsidR="00D45624" w:rsidRPr="000732AA" w:rsidTr="00741132">
        <w:trPr>
          <w:trHeight w:val="1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ИТОГО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693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850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850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884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3277</w:t>
            </w:r>
          </w:p>
        </w:tc>
      </w:tr>
      <w:tr w:rsidR="00D45624" w:rsidRPr="000732AA" w:rsidTr="00741132">
        <w:trPr>
          <w:trHeight w:val="1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D47F67" w:rsidRDefault="00D45624" w:rsidP="00741132">
            <w:pPr>
              <w:shd w:val="clear" w:color="auto" w:fill="FFFFFF" w:themeFill="background1"/>
              <w:spacing w:after="0"/>
              <w:jc w:val="both"/>
              <w:rPr>
                <w:i/>
                <w:color w:val="000000" w:themeColor="text1"/>
              </w:rPr>
            </w:pPr>
            <w:r w:rsidRPr="00D47F67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-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68</w:t>
            </w:r>
          </w:p>
        </w:tc>
      </w:tr>
      <w:tr w:rsidR="00D45624" w:rsidRPr="000732AA" w:rsidTr="00741132">
        <w:trPr>
          <w:trHeight w:val="1"/>
        </w:trPr>
        <w:tc>
          <w:tcPr>
            <w:tcW w:w="5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both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Максимально допустимая нагрузка учащегося, в том числе психолого-педагогическое сопровождение (по  необходимости)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693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884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884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884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3345</w:t>
            </w:r>
          </w:p>
        </w:tc>
      </w:tr>
    </w:tbl>
    <w:p w:rsidR="00D45624" w:rsidRPr="000732AA" w:rsidRDefault="00D45624" w:rsidP="00D4562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hd w:val="clear" w:color="auto" w:fill="FFFFFF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В соответствии с ФЗ от 29.12.2012г. №273 – ФЗ «Об образовании в РФ»  ст. 28  п. 10, Положением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  <w:shd w:val="clear" w:color="auto" w:fill="FFFFFF"/>
        </w:rPr>
        <w:t xml:space="preserve">о формах, периодичности и порядке текущего контроля  успеваемости и промежуточной аттестации учащихся,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МОУ «СОШ №15» осуществляет текущий контроль обученности, её качества  и промежуточную аттестацию учащихся, устанавливает  их формы, периодичность и порядок проведения. </w:t>
      </w:r>
    </w:p>
    <w:p w:rsidR="00D45624" w:rsidRPr="000732AA" w:rsidRDefault="00D45624" w:rsidP="00D45624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color w:val="000000" w:themeColor="text1"/>
          <w:sz w:val="24"/>
        </w:rPr>
      </w:pPr>
    </w:p>
    <w:p w:rsidR="00D45624" w:rsidRPr="00225BA7" w:rsidRDefault="00D45624" w:rsidP="00D45624">
      <w:pPr>
        <w:shd w:val="clear" w:color="auto" w:fill="FFFFFF" w:themeFill="background1"/>
        <w:spacing w:after="0"/>
        <w:ind w:left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25B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Промежуточная аттестация</w:t>
      </w:r>
    </w:p>
    <w:p w:rsidR="00D45624" w:rsidRPr="00A71480" w:rsidRDefault="00D45624" w:rsidP="00D4562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45624" w:rsidRPr="00A71480" w:rsidRDefault="00D45624" w:rsidP="00D4562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480">
        <w:rPr>
          <w:rFonts w:ascii="Times New Roman" w:hAnsi="Times New Roman" w:cs="Times New Roman"/>
          <w:b/>
          <w:bCs/>
          <w:sz w:val="24"/>
          <w:szCs w:val="24"/>
        </w:rPr>
        <w:t xml:space="preserve">Промежуточная аттестация </w:t>
      </w:r>
      <w:r w:rsidRPr="00A71480">
        <w:rPr>
          <w:rFonts w:ascii="Times New Roman" w:hAnsi="Times New Roman" w:cs="Times New Roman"/>
          <w:sz w:val="24"/>
          <w:szCs w:val="24"/>
        </w:rPr>
        <w:t xml:space="preserve">учащихся - это процедура, проводимая с целью оценки качества и уровня освоения учащимися содержания отдельной части или всего объема учебных предметов основной образовательной программы. </w:t>
      </w:r>
    </w:p>
    <w:p w:rsidR="00D45624" w:rsidRPr="00A71480" w:rsidRDefault="00D45624" w:rsidP="00D4562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1480">
        <w:rPr>
          <w:rFonts w:ascii="Times New Roman" w:hAnsi="Times New Roman" w:cs="Times New Roman"/>
          <w:sz w:val="24"/>
          <w:szCs w:val="24"/>
        </w:rPr>
        <w:t xml:space="preserve">На промежуточное оценивание выносятся </w:t>
      </w:r>
      <w:r w:rsidRPr="00A71480"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предметные </w:t>
      </w:r>
      <w:r w:rsidRPr="00A71480">
        <w:rPr>
          <w:rFonts w:ascii="Times New Roman" w:hAnsi="Times New Roman" w:cs="Times New Roman"/>
          <w:sz w:val="24"/>
          <w:szCs w:val="24"/>
        </w:rPr>
        <w:t xml:space="preserve">и </w:t>
      </w:r>
      <w:r w:rsidRPr="00A71480">
        <w:rPr>
          <w:rFonts w:ascii="Times New Roman" w:hAnsi="Times New Roman" w:cs="Times New Roman"/>
          <w:i/>
          <w:iCs/>
          <w:sz w:val="24"/>
          <w:szCs w:val="24"/>
        </w:rPr>
        <w:t xml:space="preserve">метапредметные </w:t>
      </w:r>
      <w:r w:rsidRPr="00A71480">
        <w:rPr>
          <w:rFonts w:ascii="Times New Roman" w:hAnsi="Times New Roman" w:cs="Times New Roman"/>
          <w:sz w:val="24"/>
          <w:szCs w:val="24"/>
        </w:rPr>
        <w:t xml:space="preserve">результаты. </w:t>
      </w:r>
    </w:p>
    <w:p w:rsidR="00D45624" w:rsidRPr="00225BA7" w:rsidRDefault="00D45624" w:rsidP="00D45624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5BA7">
        <w:rPr>
          <w:rFonts w:ascii="Times New Roman" w:hAnsi="Times New Roman" w:cs="Times New Roman"/>
          <w:sz w:val="24"/>
          <w:szCs w:val="24"/>
        </w:rPr>
        <w:t xml:space="preserve">Промежуточная аттестация учащихся - оценка уровня соответствия образовательных результатов учащихся требованиям РПУП к результатам во 2-4 классах проводится в конце учебного года и выступает основой для принятия решения о переводе учащихся в следующий класс. Оценка осуществляется на основе результатов внутришкольного мониторинга предметных и метапредметных результатов. </w:t>
      </w:r>
    </w:p>
    <w:p w:rsidR="00D45624" w:rsidRDefault="00D45624" w:rsidP="00D4562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5"/>
        <w:gridCol w:w="3323"/>
        <w:gridCol w:w="2409"/>
        <w:gridCol w:w="2376"/>
      </w:tblGrid>
      <w:tr w:rsidR="00D45624" w:rsidRPr="000732AA" w:rsidTr="00741132">
        <w:trPr>
          <w:trHeight w:val="1"/>
        </w:trPr>
        <w:tc>
          <w:tcPr>
            <w:tcW w:w="9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Промежуточная аттестация </w:t>
            </w:r>
          </w:p>
        </w:tc>
      </w:tr>
      <w:tr w:rsidR="00D45624" w:rsidRPr="000732AA" w:rsidTr="00741132">
        <w:trPr>
          <w:trHeight w:val="1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Класс </w:t>
            </w: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Учебный предмет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Форма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Периодичность</w:t>
            </w:r>
          </w:p>
        </w:tc>
      </w:tr>
      <w:tr w:rsidR="00D45624" w:rsidRPr="000732AA" w:rsidTr="00741132"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 2</w:t>
            </w: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-3 класс 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Литературное чтение</w:t>
            </w:r>
          </w:p>
          <w:p w:rsidR="00D45624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Математика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Окружающий мир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Итоговые к</w:t>
            </w: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онтрольные работы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Комплексная  работа на межпредметной основе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Коми язык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Итоговая контрольная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38062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Музыка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Тестовая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38062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Изобразительное искусство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Творческая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38062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Творческая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38062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Английский язык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Итоговая контрольная работа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38062E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c>
          <w:tcPr>
            <w:tcW w:w="13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Физическая культура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Тестирование 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на уровень физической подготовленности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</w:p>
        </w:tc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numPr>
                <w:ilvl w:val="0"/>
                <w:numId w:val="2"/>
              </w:numPr>
              <w:shd w:val="clear" w:color="auto" w:fill="FFFFFF" w:themeFill="background1"/>
              <w:spacing w:after="0"/>
              <w:ind w:hanging="360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Учебный  предмет из части, формируемой участниками образовательных отношений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Тестовая работа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:rsidR="00D45624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Итоговое оценивание учащихся 4 классов проводится в конце учебного года в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следующих формах:</w:t>
      </w:r>
    </w:p>
    <w:p w:rsidR="00D45624" w:rsidRDefault="00D45624" w:rsidP="00D45624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3040"/>
        <w:gridCol w:w="2692"/>
        <w:gridCol w:w="2376"/>
      </w:tblGrid>
      <w:tr w:rsidR="00D45624" w:rsidRPr="000732AA" w:rsidTr="00741132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 xml:space="preserve">Класс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Учебный предмет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Форма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Периодичность</w:t>
            </w:r>
          </w:p>
        </w:tc>
      </w:tr>
      <w:tr w:rsidR="00D45624" w:rsidRPr="000732AA" w:rsidTr="00741132"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4 класс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Русский язык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Математика 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Окружающий мир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Итоговые контрольные работы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 по текстам ВПР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787B8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Литературное чтение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Итоговая контрольная работа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787B83" w:rsidRDefault="00D45624" w:rsidP="0074113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</w:rPr>
              <w:t>Комплексная  работа на межпредметной основе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Коми язык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Итоговая к</w:t>
            </w: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онтрольная 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787B83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Музыка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Тестовая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1908C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Изобразительное </w:t>
            </w: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искусство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Творческая работа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1908C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Середина апреля – </w:t>
            </w:r>
            <w:r w:rsidRPr="001908C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lastRenderedPageBreak/>
              <w:t>середина мая</w:t>
            </w:r>
          </w:p>
        </w:tc>
      </w:tr>
      <w:tr w:rsidR="00D45624" w:rsidRPr="000732AA" w:rsidTr="00741132"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Технология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Творческая работа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1908C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Физическая культура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Тестирование</w:t>
            </w:r>
          </w:p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на уровень физической подготовленности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D45624" w:rsidRPr="000732AA" w:rsidTr="00741132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Английский язык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Итоговая к</w:t>
            </w: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онтрольная  работа</w:t>
            </w:r>
          </w:p>
        </w:tc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Default="00D45624" w:rsidP="00741132">
            <w:pPr>
              <w:jc w:val="center"/>
            </w:pPr>
            <w:r w:rsidRPr="001908C9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Середина апреля – середина мая</w:t>
            </w:r>
          </w:p>
        </w:tc>
      </w:tr>
      <w:tr w:rsidR="00D45624" w:rsidRPr="000732AA" w:rsidTr="00741132">
        <w:trPr>
          <w:trHeight w:val="1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numPr>
                <w:ilvl w:val="0"/>
                <w:numId w:val="3"/>
              </w:numPr>
              <w:shd w:val="clear" w:color="auto" w:fill="FFFFFF" w:themeFill="background1"/>
              <w:spacing w:after="0"/>
              <w:ind w:hanging="360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Основы религиозных культур и светской этики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spacing w:after="0"/>
              <w:jc w:val="center"/>
              <w:rPr>
                <w:color w:val="000000" w:themeColor="text1"/>
              </w:rPr>
            </w:pPr>
            <w:r w:rsidRPr="000732AA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Защита проекта</w:t>
            </w:r>
          </w:p>
        </w:tc>
        <w:tc>
          <w:tcPr>
            <w:tcW w:w="2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5624" w:rsidRPr="000732AA" w:rsidRDefault="00D45624" w:rsidP="0074113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:rsidR="00D45624" w:rsidRDefault="00D45624" w:rsidP="00D45624">
      <w:pPr>
        <w:shd w:val="clear" w:color="auto" w:fill="FFFFFF" w:themeFill="background1"/>
        <w:spacing w:after="0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/>
        <w:ind w:right="-1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ind w:right="-339"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</w:rPr>
      </w:pP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Оценка уровня  соответствия образовательных результатов учащихся требованиям к результатам освоения образовательных программ в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2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-4 классах (промежуточная аттестация и итоговое оценивание за курс начального общего образования) проводится в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середине апреля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–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середине мая</w:t>
      </w:r>
      <w:r w:rsidRPr="000732AA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текущего учебного года.</w:t>
      </w: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Pr="000732AA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</w:rPr>
      </w:pPr>
    </w:p>
    <w:p w:rsidR="00D45624" w:rsidRDefault="00D45624" w:rsidP="00D45624"/>
    <w:p w:rsidR="00BB6802" w:rsidRDefault="00BB6802" w:rsidP="00BB68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BB6802" w:rsidSect="001579C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3B29A9"/>
    <w:multiLevelType w:val="multilevel"/>
    <w:tmpl w:val="C8866F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C73373"/>
    <w:multiLevelType w:val="multilevel"/>
    <w:tmpl w:val="E1CE2B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B47B35"/>
    <w:multiLevelType w:val="multilevel"/>
    <w:tmpl w:val="F4029F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5D1D57"/>
    <w:multiLevelType w:val="multilevel"/>
    <w:tmpl w:val="9FA050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A1B"/>
    <w:rsid w:val="001579C5"/>
    <w:rsid w:val="00357955"/>
    <w:rsid w:val="003A7BB1"/>
    <w:rsid w:val="0048567A"/>
    <w:rsid w:val="004C49CA"/>
    <w:rsid w:val="006002D1"/>
    <w:rsid w:val="00766A1B"/>
    <w:rsid w:val="00BB6802"/>
    <w:rsid w:val="00D4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6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567A"/>
    <w:pPr>
      <w:keepNext/>
      <w:spacing w:after="0" w:line="360" w:lineRule="auto"/>
      <w:outlineLvl w:val="0"/>
    </w:pPr>
    <w:rPr>
      <w:rFonts w:ascii="Times New Roman" w:eastAsia="MS Gothic" w:hAnsi="Times New Roman" w:cs="Times New Roman"/>
      <w:b/>
      <w:bCs/>
      <w:cap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8567A"/>
    <w:pPr>
      <w:keepNext/>
      <w:spacing w:before="240" w:after="60" w:line="240" w:lineRule="auto"/>
      <w:outlineLvl w:val="1"/>
    </w:pPr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8567A"/>
    <w:pPr>
      <w:keepNext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8567A"/>
    <w:rPr>
      <w:rFonts w:ascii="Times New Roman" w:eastAsia="MS Gothic" w:hAnsi="Times New Roman" w:cs="Times New Roman"/>
      <w:b/>
      <w:bCs/>
      <w:cap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567A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8567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unhideWhenUsed/>
    <w:rsid w:val="0048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48567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48567A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48567A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48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567A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48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567A"/>
    <w:rPr>
      <w:rFonts w:eastAsiaTheme="minorEastAsia"/>
      <w:lang w:eastAsia="ru-RU"/>
    </w:rPr>
  </w:style>
  <w:style w:type="paragraph" w:customStyle="1" w:styleId="ab">
    <w:name w:val="Основной"/>
    <w:basedOn w:val="a"/>
    <w:link w:val="ac"/>
    <w:rsid w:val="0048567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0"/>
    </w:rPr>
  </w:style>
  <w:style w:type="character" w:customStyle="1" w:styleId="ac">
    <w:name w:val="Основной Знак"/>
    <w:link w:val="ab"/>
    <w:locked/>
    <w:rsid w:val="0048567A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ad">
    <w:name w:val="Таблица"/>
    <w:basedOn w:val="ab"/>
    <w:uiPriority w:val="99"/>
    <w:rsid w:val="0048567A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styleId="ae">
    <w:name w:val="Message Header"/>
    <w:basedOn w:val="ad"/>
    <w:link w:val="af"/>
    <w:uiPriority w:val="99"/>
    <w:rsid w:val="0048567A"/>
    <w:pPr>
      <w:jc w:val="center"/>
    </w:pPr>
    <w:rPr>
      <w:b/>
      <w:bCs/>
    </w:rPr>
  </w:style>
  <w:style w:type="character" w:customStyle="1" w:styleId="af">
    <w:name w:val="Шапка Знак"/>
    <w:basedOn w:val="a0"/>
    <w:link w:val="ae"/>
    <w:uiPriority w:val="99"/>
    <w:rsid w:val="0048567A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f0">
    <w:name w:val="Название таблицы"/>
    <w:basedOn w:val="ab"/>
    <w:uiPriority w:val="99"/>
    <w:rsid w:val="0048567A"/>
    <w:pPr>
      <w:spacing w:before="113"/>
      <w:ind w:firstLine="0"/>
      <w:jc w:val="center"/>
    </w:pPr>
    <w:rPr>
      <w:b/>
      <w:bCs/>
    </w:rPr>
  </w:style>
  <w:style w:type="paragraph" w:customStyle="1" w:styleId="af1">
    <w:name w:val="Приложение"/>
    <w:basedOn w:val="11"/>
    <w:uiPriority w:val="99"/>
    <w:rsid w:val="0048567A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1">
    <w:name w:val="Заг 1"/>
    <w:basedOn w:val="ab"/>
    <w:uiPriority w:val="99"/>
    <w:rsid w:val="0048567A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styleId="af2">
    <w:name w:val="Signature"/>
    <w:basedOn w:val="ab"/>
    <w:link w:val="af3"/>
    <w:uiPriority w:val="99"/>
    <w:rsid w:val="0048567A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f3">
    <w:name w:val="Подпись Знак"/>
    <w:basedOn w:val="a0"/>
    <w:link w:val="af2"/>
    <w:uiPriority w:val="99"/>
    <w:rsid w:val="0048567A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customStyle="1" w:styleId="af4">
    <w:name w:val="В скобках"/>
    <w:basedOn w:val="af2"/>
    <w:uiPriority w:val="99"/>
    <w:rsid w:val="0048567A"/>
    <w:pPr>
      <w:spacing w:line="174" w:lineRule="atLeast"/>
    </w:pPr>
    <w:rPr>
      <w:sz w:val="17"/>
      <w:szCs w:val="17"/>
    </w:rPr>
  </w:style>
  <w:style w:type="paragraph" w:customStyle="1" w:styleId="12">
    <w:name w:val="Содержание 1"/>
    <w:basedOn w:val="ab"/>
    <w:uiPriority w:val="99"/>
    <w:rsid w:val="0048567A"/>
    <w:pPr>
      <w:suppressAutoHyphens/>
      <w:ind w:firstLine="0"/>
    </w:pPr>
    <w:rPr>
      <w:rFonts w:ascii="Times New Roman" w:hAnsi="Times New Roman"/>
      <w:lang w:val="en-US"/>
    </w:rPr>
  </w:style>
  <w:style w:type="paragraph" w:customStyle="1" w:styleId="BasicParagraph">
    <w:name w:val="[Basic Paragraph]"/>
    <w:basedOn w:val="NoParagraphStyle"/>
    <w:uiPriority w:val="99"/>
    <w:rsid w:val="0048567A"/>
  </w:style>
  <w:style w:type="paragraph" w:customStyle="1" w:styleId="NoParagraphStyle">
    <w:name w:val="[No Paragraph Style]"/>
    <w:uiPriority w:val="99"/>
    <w:rsid w:val="0048567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af5">
    <w:name w:val="Буллит"/>
    <w:basedOn w:val="ab"/>
    <w:link w:val="af6"/>
    <w:uiPriority w:val="99"/>
    <w:rsid w:val="0048567A"/>
    <w:pPr>
      <w:ind w:firstLine="244"/>
    </w:pPr>
  </w:style>
  <w:style w:type="character" w:customStyle="1" w:styleId="af6">
    <w:name w:val="Буллит Знак"/>
    <w:basedOn w:val="ac"/>
    <w:link w:val="af5"/>
    <w:uiPriority w:val="99"/>
    <w:locked/>
    <w:rsid w:val="0048567A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22">
    <w:name w:val="Заг 2"/>
    <w:basedOn w:val="11"/>
    <w:uiPriority w:val="99"/>
    <w:rsid w:val="0048567A"/>
    <w:pPr>
      <w:pageBreakBefore w:val="0"/>
      <w:spacing w:before="283"/>
    </w:pPr>
    <w:rPr>
      <w:caps w:val="0"/>
    </w:rPr>
  </w:style>
  <w:style w:type="paragraph" w:customStyle="1" w:styleId="31">
    <w:name w:val="Заг 3"/>
    <w:basedOn w:val="22"/>
    <w:uiPriority w:val="99"/>
    <w:rsid w:val="0048567A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4">
    <w:name w:val="Заг 4"/>
    <w:basedOn w:val="31"/>
    <w:uiPriority w:val="99"/>
    <w:rsid w:val="0048567A"/>
    <w:rPr>
      <w:b w:val="0"/>
      <w:bCs w:val="0"/>
    </w:rPr>
  </w:style>
  <w:style w:type="paragraph" w:customStyle="1" w:styleId="af7">
    <w:name w:val="Курсив"/>
    <w:basedOn w:val="ab"/>
    <w:uiPriority w:val="99"/>
    <w:rsid w:val="0048567A"/>
    <w:rPr>
      <w:i/>
      <w:iCs/>
    </w:rPr>
  </w:style>
  <w:style w:type="paragraph" w:customStyle="1" w:styleId="af8">
    <w:name w:val="Буллит Курсив"/>
    <w:basedOn w:val="af5"/>
    <w:link w:val="af9"/>
    <w:uiPriority w:val="99"/>
    <w:rsid w:val="0048567A"/>
    <w:rPr>
      <w:i/>
    </w:rPr>
  </w:style>
  <w:style w:type="character" w:customStyle="1" w:styleId="af9">
    <w:name w:val="Буллит Курсив Знак"/>
    <w:link w:val="af8"/>
    <w:uiPriority w:val="99"/>
    <w:locked/>
    <w:rsid w:val="0048567A"/>
    <w:rPr>
      <w:rFonts w:ascii="NewtonCSanPin" w:eastAsia="Times New Roman" w:hAnsi="NewtonCSanPin" w:cs="Times New Roman"/>
      <w:i/>
      <w:color w:val="000000"/>
      <w:sz w:val="21"/>
      <w:szCs w:val="20"/>
      <w:lang w:eastAsia="ru-RU"/>
    </w:rPr>
  </w:style>
  <w:style w:type="paragraph" w:customStyle="1" w:styleId="afa">
    <w:name w:val="Подзаг"/>
    <w:basedOn w:val="ab"/>
    <w:uiPriority w:val="99"/>
    <w:rsid w:val="0048567A"/>
    <w:pPr>
      <w:spacing w:before="113" w:after="28"/>
      <w:jc w:val="center"/>
    </w:pPr>
    <w:rPr>
      <w:b/>
      <w:bCs/>
      <w:i/>
      <w:iCs/>
    </w:rPr>
  </w:style>
  <w:style w:type="paragraph" w:customStyle="1" w:styleId="afb">
    <w:name w:val="Пж Курсив"/>
    <w:basedOn w:val="ab"/>
    <w:uiPriority w:val="99"/>
    <w:rsid w:val="0048567A"/>
    <w:rPr>
      <w:b/>
      <w:bCs/>
      <w:i/>
      <w:iCs/>
    </w:rPr>
  </w:style>
  <w:style w:type="paragraph" w:customStyle="1" w:styleId="afc">
    <w:name w:val="Сноска"/>
    <w:basedOn w:val="ab"/>
    <w:uiPriority w:val="99"/>
    <w:rsid w:val="0048567A"/>
    <w:pPr>
      <w:spacing w:line="174" w:lineRule="atLeast"/>
    </w:pPr>
    <w:rPr>
      <w:sz w:val="17"/>
      <w:szCs w:val="17"/>
    </w:rPr>
  </w:style>
  <w:style w:type="character" w:customStyle="1" w:styleId="13">
    <w:name w:val="Сноска1"/>
    <w:uiPriority w:val="99"/>
    <w:rsid w:val="0048567A"/>
    <w:rPr>
      <w:rFonts w:ascii="Times New Roman" w:hAnsi="Times New Roman"/>
      <w:vertAlign w:val="superscript"/>
    </w:rPr>
  </w:style>
  <w:style w:type="character" w:customStyle="1" w:styleId="Zag11">
    <w:name w:val="Zag_11"/>
    <w:rsid w:val="0048567A"/>
    <w:rPr>
      <w:color w:val="000000"/>
      <w:w w:val="100"/>
    </w:rPr>
  </w:style>
  <w:style w:type="character" w:styleId="afd">
    <w:name w:val="page number"/>
    <w:basedOn w:val="a0"/>
    <w:uiPriority w:val="99"/>
    <w:rsid w:val="0048567A"/>
    <w:rPr>
      <w:rFonts w:cs="Times New Roman"/>
    </w:rPr>
  </w:style>
  <w:style w:type="character" w:styleId="afe">
    <w:name w:val="annotation reference"/>
    <w:basedOn w:val="a0"/>
    <w:uiPriority w:val="99"/>
    <w:rsid w:val="0048567A"/>
    <w:rPr>
      <w:rFonts w:cs="Times New Roman"/>
      <w:sz w:val="16"/>
    </w:rPr>
  </w:style>
  <w:style w:type="paragraph" w:styleId="aff">
    <w:name w:val="annotation text"/>
    <w:basedOn w:val="a"/>
    <w:link w:val="aff0"/>
    <w:uiPriority w:val="99"/>
    <w:rsid w:val="00485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485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rsid w:val="0048567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4856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Subtitle"/>
    <w:basedOn w:val="a"/>
    <w:next w:val="a"/>
    <w:link w:val="aff4"/>
    <w:qFormat/>
    <w:rsid w:val="0048567A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ff4">
    <w:name w:val="Подзаголовок Знак"/>
    <w:basedOn w:val="a0"/>
    <w:link w:val="aff3"/>
    <w:rsid w:val="0048567A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-31">
    <w:name w:val="Темный список - Акцент 31"/>
    <w:hidden/>
    <w:uiPriority w:val="99"/>
    <w:rsid w:val="00485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99"/>
    <w:rsid w:val="0048567A"/>
    <w:pPr>
      <w:numPr>
        <w:numId w:val="5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14">
    <w:name w:val="toc 1"/>
    <w:basedOn w:val="a"/>
    <w:next w:val="a"/>
    <w:autoRedefine/>
    <w:uiPriority w:val="99"/>
    <w:rsid w:val="0048567A"/>
    <w:pPr>
      <w:tabs>
        <w:tab w:val="left" w:pos="480"/>
        <w:tab w:val="right" w:leader="dot" w:pos="10065"/>
      </w:tabs>
      <w:spacing w:before="120" w:after="0" w:line="240" w:lineRule="auto"/>
      <w:jc w:val="center"/>
    </w:pPr>
    <w:rPr>
      <w:rFonts w:ascii="Cambria" w:eastAsia="Times New Roman" w:hAnsi="Cambria" w:cs="Times New Roman"/>
      <w:b/>
      <w:sz w:val="24"/>
      <w:szCs w:val="24"/>
    </w:rPr>
  </w:style>
  <w:style w:type="paragraph" w:styleId="23">
    <w:name w:val="toc 2"/>
    <w:basedOn w:val="a"/>
    <w:next w:val="a"/>
    <w:autoRedefine/>
    <w:uiPriority w:val="99"/>
    <w:rsid w:val="0048567A"/>
    <w:pPr>
      <w:tabs>
        <w:tab w:val="left" w:pos="1068"/>
        <w:tab w:val="left" w:pos="1200"/>
        <w:tab w:val="left" w:pos="1985"/>
        <w:tab w:val="right" w:leader="dot" w:pos="9923"/>
      </w:tabs>
      <w:spacing w:after="0" w:line="240" w:lineRule="auto"/>
      <w:ind w:left="709" w:firstLine="327"/>
    </w:pPr>
    <w:rPr>
      <w:rFonts w:ascii="Cambria" w:eastAsia="Times New Roman" w:hAnsi="Cambria" w:cs="Times New Roman"/>
      <w:b/>
    </w:rPr>
  </w:style>
  <w:style w:type="paragraph" w:styleId="32">
    <w:name w:val="toc 3"/>
    <w:basedOn w:val="a"/>
    <w:next w:val="a"/>
    <w:autoRedefine/>
    <w:uiPriority w:val="99"/>
    <w:rsid w:val="0048567A"/>
    <w:pPr>
      <w:spacing w:after="0" w:line="240" w:lineRule="auto"/>
      <w:ind w:left="480"/>
    </w:pPr>
    <w:rPr>
      <w:rFonts w:ascii="Cambria" w:eastAsia="Times New Roman" w:hAnsi="Cambria" w:cs="Times New Roman"/>
    </w:rPr>
  </w:style>
  <w:style w:type="paragraph" w:styleId="40">
    <w:name w:val="toc 4"/>
    <w:basedOn w:val="a"/>
    <w:next w:val="a"/>
    <w:autoRedefine/>
    <w:uiPriority w:val="99"/>
    <w:rsid w:val="0048567A"/>
    <w:pPr>
      <w:spacing w:after="0" w:line="240" w:lineRule="auto"/>
      <w:ind w:left="720"/>
    </w:pPr>
    <w:rPr>
      <w:rFonts w:ascii="Cambria" w:eastAsia="Times New Roman" w:hAnsi="Cambria"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48567A"/>
    <w:pPr>
      <w:spacing w:after="0" w:line="240" w:lineRule="auto"/>
      <w:ind w:left="960"/>
    </w:pPr>
    <w:rPr>
      <w:rFonts w:ascii="Cambria" w:eastAsia="Times New Roman" w:hAnsi="Cambria"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48567A"/>
    <w:pPr>
      <w:spacing w:after="0" w:line="240" w:lineRule="auto"/>
      <w:ind w:left="1200"/>
    </w:pPr>
    <w:rPr>
      <w:rFonts w:ascii="Cambria" w:eastAsia="Times New Roman" w:hAnsi="Cambria"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48567A"/>
    <w:pPr>
      <w:spacing w:after="0" w:line="240" w:lineRule="auto"/>
      <w:ind w:left="1440"/>
    </w:pPr>
    <w:rPr>
      <w:rFonts w:ascii="Cambria" w:eastAsia="Times New Roman" w:hAnsi="Cambria"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48567A"/>
    <w:pPr>
      <w:spacing w:after="0" w:line="240" w:lineRule="auto"/>
      <w:ind w:left="1680"/>
    </w:pPr>
    <w:rPr>
      <w:rFonts w:ascii="Cambria" w:eastAsia="Times New Roman" w:hAnsi="Cambria"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48567A"/>
    <w:pPr>
      <w:spacing w:after="0" w:line="240" w:lineRule="auto"/>
      <w:ind w:left="1920"/>
    </w:pPr>
    <w:rPr>
      <w:rFonts w:ascii="Cambria" w:eastAsia="Times New Roman" w:hAnsi="Cambria" w:cs="Times New Roman"/>
      <w:sz w:val="20"/>
      <w:szCs w:val="20"/>
    </w:rPr>
  </w:style>
  <w:style w:type="paragraph" w:styleId="aff5">
    <w:name w:val="Normal (Web)"/>
    <w:aliases w:val="Normal (Web) Char"/>
    <w:basedOn w:val="a"/>
    <w:link w:val="aff6"/>
    <w:rsid w:val="004856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6">
    <w:name w:val="Обычный (веб) Знак"/>
    <w:aliases w:val="Normal (Web) Char Знак"/>
    <w:link w:val="aff5"/>
    <w:locked/>
    <w:rsid w:val="004856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-21">
    <w:name w:val="Средняя сетка 1 - Акцент 21"/>
    <w:basedOn w:val="a"/>
    <w:link w:val="1-2"/>
    <w:uiPriority w:val="99"/>
    <w:rsid w:val="0048567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0"/>
    </w:rPr>
  </w:style>
  <w:style w:type="character" w:customStyle="1" w:styleId="1-2">
    <w:name w:val="Средняя сетка 1 - Акцент 2 Знак"/>
    <w:link w:val="1-21"/>
    <w:uiPriority w:val="99"/>
    <w:locked/>
    <w:rsid w:val="0048567A"/>
    <w:rPr>
      <w:rFonts w:ascii="Calibri" w:eastAsia="Times New Roman" w:hAnsi="Calibri" w:cs="Times New Roman"/>
      <w:sz w:val="24"/>
      <w:szCs w:val="20"/>
      <w:lang w:eastAsia="ru-RU"/>
    </w:rPr>
  </w:style>
  <w:style w:type="paragraph" w:styleId="aff7">
    <w:name w:val="Body Text"/>
    <w:basedOn w:val="a"/>
    <w:link w:val="aff8"/>
    <w:uiPriority w:val="99"/>
    <w:rsid w:val="0048567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Знак"/>
    <w:basedOn w:val="a0"/>
    <w:link w:val="aff7"/>
    <w:uiPriority w:val="99"/>
    <w:rsid w:val="004856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Zag1">
    <w:name w:val="Zag_1"/>
    <w:basedOn w:val="a"/>
    <w:uiPriority w:val="99"/>
    <w:rsid w:val="0048567A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/>
    </w:rPr>
  </w:style>
  <w:style w:type="paragraph" w:customStyle="1" w:styleId="aff9">
    <w:name w:val="О_Т"/>
    <w:basedOn w:val="a"/>
    <w:link w:val="affa"/>
    <w:uiPriority w:val="99"/>
    <w:rsid w:val="0048567A"/>
    <w:pPr>
      <w:spacing w:after="0" w:line="288" w:lineRule="auto"/>
      <w:ind w:firstLine="539"/>
      <w:jc w:val="both"/>
    </w:pPr>
    <w:rPr>
      <w:rFonts w:ascii="Arial" w:eastAsia="Times New Roman" w:hAnsi="Arial" w:cs="Times New Roman"/>
      <w:sz w:val="28"/>
      <w:szCs w:val="20"/>
    </w:rPr>
  </w:style>
  <w:style w:type="character" w:customStyle="1" w:styleId="affa">
    <w:name w:val="О_Т Знак"/>
    <w:link w:val="aff9"/>
    <w:uiPriority w:val="99"/>
    <w:locked/>
    <w:rsid w:val="0048567A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85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8567A"/>
  </w:style>
  <w:style w:type="paragraph" w:customStyle="1" w:styleId="-12">
    <w:name w:val="Цветной список - Акцент 12"/>
    <w:basedOn w:val="a"/>
    <w:uiPriority w:val="99"/>
    <w:rsid w:val="0048567A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99"/>
    <w:rsid w:val="0048567A"/>
    <w:rPr>
      <w:rFonts w:ascii="Times New Roman" w:hAnsi="Times New Roman"/>
      <w:sz w:val="24"/>
      <w:u w:val="none"/>
      <w:effect w:val="none"/>
    </w:rPr>
  </w:style>
  <w:style w:type="paragraph" w:customStyle="1" w:styleId="Osnova">
    <w:name w:val="Osnova"/>
    <w:basedOn w:val="a"/>
    <w:uiPriority w:val="99"/>
    <w:rsid w:val="0048567A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ConsPlusNormal">
    <w:name w:val="ConsPlusNormal"/>
    <w:uiPriority w:val="99"/>
    <w:rsid w:val="004856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48567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ffb">
    <w:name w:val="Ξαϋχνϋι"/>
    <w:basedOn w:val="a"/>
    <w:uiPriority w:val="99"/>
    <w:rsid w:val="00485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affc">
    <w:name w:val="Νξβϋι"/>
    <w:basedOn w:val="a"/>
    <w:uiPriority w:val="99"/>
    <w:rsid w:val="00485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-11">
    <w:name w:val="Цветной список - Акцент 11"/>
    <w:basedOn w:val="a"/>
    <w:link w:val="-1"/>
    <w:uiPriority w:val="99"/>
    <w:rsid w:val="0048567A"/>
    <w:pPr>
      <w:ind w:left="720"/>
      <w:contextualSpacing/>
    </w:pPr>
    <w:rPr>
      <w:rFonts w:ascii="Calibri" w:eastAsia="Times New Roman" w:hAnsi="Calibri" w:cs="Times New Roman"/>
      <w:szCs w:val="20"/>
      <w:lang w:eastAsia="en-US"/>
    </w:rPr>
  </w:style>
  <w:style w:type="character" w:customStyle="1" w:styleId="-1">
    <w:name w:val="Цветной список - Акцент 1 Знак"/>
    <w:link w:val="-11"/>
    <w:uiPriority w:val="99"/>
    <w:locked/>
    <w:rsid w:val="0048567A"/>
    <w:rPr>
      <w:rFonts w:ascii="Calibri" w:eastAsia="Times New Roman" w:hAnsi="Calibri" w:cs="Times New Roman"/>
      <w:szCs w:val="20"/>
    </w:rPr>
  </w:style>
  <w:style w:type="character" w:customStyle="1" w:styleId="33">
    <w:name w:val="Основной текст + Курсив3"/>
    <w:uiPriority w:val="99"/>
    <w:rsid w:val="0048567A"/>
    <w:rPr>
      <w:rFonts w:ascii="Times New Roman" w:hAnsi="Times New Roman"/>
      <w:i/>
      <w:spacing w:val="0"/>
      <w:sz w:val="18"/>
    </w:rPr>
  </w:style>
  <w:style w:type="character" w:customStyle="1" w:styleId="affd">
    <w:name w:val="Основной текст_"/>
    <w:link w:val="80"/>
    <w:uiPriority w:val="99"/>
    <w:locked/>
    <w:rsid w:val="0048567A"/>
    <w:rPr>
      <w:rFonts w:ascii="Courier New" w:hAnsi="Courier New"/>
      <w:spacing w:val="-20"/>
      <w:sz w:val="28"/>
      <w:shd w:val="clear" w:color="auto" w:fill="FFFFFF"/>
    </w:rPr>
  </w:style>
  <w:style w:type="paragraph" w:customStyle="1" w:styleId="80">
    <w:name w:val="Основной текст8"/>
    <w:basedOn w:val="a"/>
    <w:link w:val="affd"/>
    <w:uiPriority w:val="99"/>
    <w:rsid w:val="0048567A"/>
    <w:pPr>
      <w:shd w:val="clear" w:color="auto" w:fill="FFFFFF"/>
      <w:spacing w:before="600" w:after="60" w:line="240" w:lineRule="atLeast"/>
      <w:ind w:hanging="2080"/>
    </w:pPr>
    <w:rPr>
      <w:rFonts w:ascii="Courier New" w:eastAsiaTheme="minorHAnsi" w:hAnsi="Courier New"/>
      <w:spacing w:val="-20"/>
      <w:sz w:val="28"/>
      <w:lang w:eastAsia="en-US"/>
    </w:rPr>
  </w:style>
  <w:style w:type="paragraph" w:styleId="affe">
    <w:name w:val="footnote text"/>
    <w:basedOn w:val="a"/>
    <w:link w:val="afff"/>
    <w:uiPriority w:val="99"/>
    <w:rsid w:val="00485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">
    <w:name w:val="Текст сноски Знак"/>
    <w:basedOn w:val="a0"/>
    <w:link w:val="affe"/>
    <w:uiPriority w:val="99"/>
    <w:rsid w:val="00485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0">
    <w:name w:val="footnote reference"/>
    <w:basedOn w:val="a0"/>
    <w:uiPriority w:val="99"/>
    <w:rsid w:val="0048567A"/>
    <w:rPr>
      <w:rFonts w:cs="Times New Roman"/>
      <w:vertAlign w:val="superscript"/>
    </w:rPr>
  </w:style>
  <w:style w:type="paragraph" w:customStyle="1" w:styleId="220">
    <w:name w:val="Основной текст 22"/>
    <w:basedOn w:val="a"/>
    <w:uiPriority w:val="99"/>
    <w:rsid w:val="0048567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4">
    <w:name w:val="zag_4"/>
    <w:basedOn w:val="a"/>
    <w:uiPriority w:val="99"/>
    <w:rsid w:val="0048567A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Zag2">
    <w:name w:val="Zag_2"/>
    <w:basedOn w:val="a"/>
    <w:uiPriority w:val="99"/>
    <w:rsid w:val="0048567A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/>
    </w:rPr>
  </w:style>
  <w:style w:type="table" w:styleId="afff1">
    <w:name w:val="Table Grid"/>
    <w:basedOn w:val="a1"/>
    <w:uiPriority w:val="59"/>
    <w:rsid w:val="004856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a"/>
    <w:rsid w:val="00485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No Spacing"/>
    <w:link w:val="afff3"/>
    <w:qFormat/>
    <w:rsid w:val="0048567A"/>
    <w:pPr>
      <w:spacing w:after="0" w:line="240" w:lineRule="auto"/>
    </w:pPr>
  </w:style>
  <w:style w:type="paragraph" w:customStyle="1" w:styleId="15">
    <w:name w:val="Без интервала1"/>
    <w:rsid w:val="0048567A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4">
    <w:name w:val="Strong"/>
    <w:basedOn w:val="a0"/>
    <w:qFormat/>
    <w:rsid w:val="0048567A"/>
    <w:rPr>
      <w:b/>
      <w:bCs/>
    </w:rPr>
  </w:style>
  <w:style w:type="paragraph" w:customStyle="1" w:styleId="Default">
    <w:name w:val="Default"/>
    <w:rsid w:val="0048567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ff3">
    <w:name w:val="Без интервала Знак"/>
    <w:basedOn w:val="a0"/>
    <w:link w:val="afff2"/>
    <w:rsid w:val="004856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6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567A"/>
    <w:pPr>
      <w:keepNext/>
      <w:spacing w:after="0" w:line="360" w:lineRule="auto"/>
      <w:outlineLvl w:val="0"/>
    </w:pPr>
    <w:rPr>
      <w:rFonts w:ascii="Times New Roman" w:eastAsia="MS Gothic" w:hAnsi="Times New Roman" w:cs="Times New Roman"/>
      <w:b/>
      <w:bCs/>
      <w:cap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8567A"/>
    <w:pPr>
      <w:keepNext/>
      <w:spacing w:before="240" w:after="60" w:line="240" w:lineRule="auto"/>
      <w:outlineLvl w:val="1"/>
    </w:pPr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8567A"/>
    <w:pPr>
      <w:keepNext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8567A"/>
    <w:rPr>
      <w:rFonts w:ascii="Times New Roman" w:eastAsia="MS Gothic" w:hAnsi="Times New Roman" w:cs="Times New Roman"/>
      <w:b/>
      <w:bCs/>
      <w:caps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567A"/>
    <w:rPr>
      <w:rFonts w:ascii="Calibri" w:eastAsia="MS Gothic" w:hAnsi="Calibri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8567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unhideWhenUsed/>
    <w:rsid w:val="00485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48567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48567A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48567A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48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567A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485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567A"/>
    <w:rPr>
      <w:rFonts w:eastAsiaTheme="minorEastAsia"/>
      <w:lang w:eastAsia="ru-RU"/>
    </w:rPr>
  </w:style>
  <w:style w:type="paragraph" w:customStyle="1" w:styleId="ab">
    <w:name w:val="Основной"/>
    <w:basedOn w:val="a"/>
    <w:link w:val="ac"/>
    <w:rsid w:val="0048567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0"/>
    </w:rPr>
  </w:style>
  <w:style w:type="character" w:customStyle="1" w:styleId="ac">
    <w:name w:val="Основной Знак"/>
    <w:link w:val="ab"/>
    <w:locked/>
    <w:rsid w:val="0048567A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ad">
    <w:name w:val="Таблица"/>
    <w:basedOn w:val="ab"/>
    <w:uiPriority w:val="99"/>
    <w:rsid w:val="0048567A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styleId="ae">
    <w:name w:val="Message Header"/>
    <w:basedOn w:val="ad"/>
    <w:link w:val="af"/>
    <w:uiPriority w:val="99"/>
    <w:rsid w:val="0048567A"/>
    <w:pPr>
      <w:jc w:val="center"/>
    </w:pPr>
    <w:rPr>
      <w:b/>
      <w:bCs/>
    </w:rPr>
  </w:style>
  <w:style w:type="character" w:customStyle="1" w:styleId="af">
    <w:name w:val="Шапка Знак"/>
    <w:basedOn w:val="a0"/>
    <w:link w:val="ae"/>
    <w:uiPriority w:val="99"/>
    <w:rsid w:val="0048567A"/>
    <w:rPr>
      <w:rFonts w:ascii="NewtonCSanPin" w:eastAsia="Times New Roman" w:hAnsi="NewtonCSanPin" w:cs="Times New Roman"/>
      <w:b/>
      <w:bCs/>
      <w:color w:val="000000"/>
      <w:sz w:val="19"/>
      <w:szCs w:val="19"/>
      <w:lang w:eastAsia="ru-RU"/>
    </w:rPr>
  </w:style>
  <w:style w:type="paragraph" w:customStyle="1" w:styleId="af0">
    <w:name w:val="Название таблицы"/>
    <w:basedOn w:val="ab"/>
    <w:uiPriority w:val="99"/>
    <w:rsid w:val="0048567A"/>
    <w:pPr>
      <w:spacing w:before="113"/>
      <w:ind w:firstLine="0"/>
      <w:jc w:val="center"/>
    </w:pPr>
    <w:rPr>
      <w:b/>
      <w:bCs/>
    </w:rPr>
  </w:style>
  <w:style w:type="paragraph" w:customStyle="1" w:styleId="af1">
    <w:name w:val="Приложение"/>
    <w:basedOn w:val="11"/>
    <w:uiPriority w:val="99"/>
    <w:rsid w:val="0048567A"/>
    <w:pPr>
      <w:pageBreakBefore w:val="0"/>
      <w:spacing w:line="214" w:lineRule="atLeast"/>
      <w:ind w:left="3005"/>
      <w:jc w:val="left"/>
    </w:pPr>
    <w:rPr>
      <w:rFonts w:ascii="NewtonCSanPin" w:hAnsi="NewtonCSanPin" w:cs="NewtonCSanPin"/>
      <w:caps w:val="0"/>
      <w:sz w:val="21"/>
      <w:szCs w:val="21"/>
    </w:rPr>
  </w:style>
  <w:style w:type="paragraph" w:customStyle="1" w:styleId="11">
    <w:name w:val="Заг 1"/>
    <w:basedOn w:val="ab"/>
    <w:uiPriority w:val="99"/>
    <w:rsid w:val="0048567A"/>
    <w:pPr>
      <w:keepNext/>
      <w:pageBreakBefore/>
      <w:spacing w:after="170" w:line="296" w:lineRule="atLeast"/>
      <w:ind w:firstLine="0"/>
      <w:jc w:val="center"/>
    </w:pPr>
    <w:rPr>
      <w:rFonts w:ascii="PragmaticaC" w:hAnsi="PragmaticaC" w:cs="PragmaticaC"/>
      <w:b/>
      <w:bCs/>
      <w:caps/>
      <w:sz w:val="26"/>
      <w:szCs w:val="26"/>
    </w:rPr>
  </w:style>
  <w:style w:type="paragraph" w:styleId="af2">
    <w:name w:val="Signature"/>
    <w:basedOn w:val="ab"/>
    <w:link w:val="af3"/>
    <w:uiPriority w:val="99"/>
    <w:rsid w:val="0048567A"/>
    <w:pPr>
      <w:spacing w:before="57" w:line="194" w:lineRule="atLeast"/>
      <w:ind w:firstLine="0"/>
      <w:jc w:val="center"/>
    </w:pPr>
    <w:rPr>
      <w:sz w:val="19"/>
      <w:szCs w:val="19"/>
    </w:rPr>
  </w:style>
  <w:style w:type="character" w:customStyle="1" w:styleId="af3">
    <w:name w:val="Подпись Знак"/>
    <w:basedOn w:val="a0"/>
    <w:link w:val="af2"/>
    <w:uiPriority w:val="99"/>
    <w:rsid w:val="0048567A"/>
    <w:rPr>
      <w:rFonts w:ascii="NewtonCSanPin" w:eastAsia="Times New Roman" w:hAnsi="NewtonCSanPin" w:cs="Times New Roman"/>
      <w:color w:val="000000"/>
      <w:sz w:val="19"/>
      <w:szCs w:val="19"/>
      <w:lang w:eastAsia="ru-RU"/>
    </w:rPr>
  </w:style>
  <w:style w:type="paragraph" w:customStyle="1" w:styleId="af4">
    <w:name w:val="В скобках"/>
    <w:basedOn w:val="af2"/>
    <w:uiPriority w:val="99"/>
    <w:rsid w:val="0048567A"/>
    <w:pPr>
      <w:spacing w:line="174" w:lineRule="atLeast"/>
    </w:pPr>
    <w:rPr>
      <w:sz w:val="17"/>
      <w:szCs w:val="17"/>
    </w:rPr>
  </w:style>
  <w:style w:type="paragraph" w:customStyle="1" w:styleId="12">
    <w:name w:val="Содержание 1"/>
    <w:basedOn w:val="ab"/>
    <w:uiPriority w:val="99"/>
    <w:rsid w:val="0048567A"/>
    <w:pPr>
      <w:suppressAutoHyphens/>
      <w:ind w:firstLine="0"/>
    </w:pPr>
    <w:rPr>
      <w:rFonts w:ascii="Times New Roman" w:hAnsi="Times New Roman"/>
      <w:lang w:val="en-US"/>
    </w:rPr>
  </w:style>
  <w:style w:type="paragraph" w:customStyle="1" w:styleId="BasicParagraph">
    <w:name w:val="[Basic Paragraph]"/>
    <w:basedOn w:val="NoParagraphStyle"/>
    <w:uiPriority w:val="99"/>
    <w:rsid w:val="0048567A"/>
  </w:style>
  <w:style w:type="paragraph" w:customStyle="1" w:styleId="NoParagraphStyle">
    <w:name w:val="[No Paragraph Style]"/>
    <w:uiPriority w:val="99"/>
    <w:rsid w:val="0048567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af5">
    <w:name w:val="Буллит"/>
    <w:basedOn w:val="ab"/>
    <w:link w:val="af6"/>
    <w:uiPriority w:val="99"/>
    <w:rsid w:val="0048567A"/>
    <w:pPr>
      <w:ind w:firstLine="244"/>
    </w:pPr>
  </w:style>
  <w:style w:type="character" w:customStyle="1" w:styleId="af6">
    <w:name w:val="Буллит Знак"/>
    <w:basedOn w:val="ac"/>
    <w:link w:val="af5"/>
    <w:uiPriority w:val="99"/>
    <w:locked/>
    <w:rsid w:val="0048567A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paragraph" w:customStyle="1" w:styleId="22">
    <w:name w:val="Заг 2"/>
    <w:basedOn w:val="11"/>
    <w:uiPriority w:val="99"/>
    <w:rsid w:val="0048567A"/>
    <w:pPr>
      <w:pageBreakBefore w:val="0"/>
      <w:spacing w:before="283"/>
    </w:pPr>
    <w:rPr>
      <w:caps w:val="0"/>
    </w:rPr>
  </w:style>
  <w:style w:type="paragraph" w:customStyle="1" w:styleId="31">
    <w:name w:val="Заг 3"/>
    <w:basedOn w:val="22"/>
    <w:uiPriority w:val="99"/>
    <w:rsid w:val="0048567A"/>
    <w:pPr>
      <w:spacing w:before="255" w:after="113" w:line="240" w:lineRule="atLeast"/>
    </w:pPr>
    <w:rPr>
      <w:i/>
      <w:iCs/>
      <w:sz w:val="23"/>
      <w:szCs w:val="23"/>
    </w:rPr>
  </w:style>
  <w:style w:type="paragraph" w:customStyle="1" w:styleId="4">
    <w:name w:val="Заг 4"/>
    <w:basedOn w:val="31"/>
    <w:uiPriority w:val="99"/>
    <w:rsid w:val="0048567A"/>
    <w:rPr>
      <w:b w:val="0"/>
      <w:bCs w:val="0"/>
    </w:rPr>
  </w:style>
  <w:style w:type="paragraph" w:customStyle="1" w:styleId="af7">
    <w:name w:val="Курсив"/>
    <w:basedOn w:val="ab"/>
    <w:uiPriority w:val="99"/>
    <w:rsid w:val="0048567A"/>
    <w:rPr>
      <w:i/>
      <w:iCs/>
    </w:rPr>
  </w:style>
  <w:style w:type="paragraph" w:customStyle="1" w:styleId="af8">
    <w:name w:val="Буллит Курсив"/>
    <w:basedOn w:val="af5"/>
    <w:link w:val="af9"/>
    <w:uiPriority w:val="99"/>
    <w:rsid w:val="0048567A"/>
    <w:rPr>
      <w:i/>
    </w:rPr>
  </w:style>
  <w:style w:type="character" w:customStyle="1" w:styleId="af9">
    <w:name w:val="Буллит Курсив Знак"/>
    <w:link w:val="af8"/>
    <w:uiPriority w:val="99"/>
    <w:locked/>
    <w:rsid w:val="0048567A"/>
    <w:rPr>
      <w:rFonts w:ascii="NewtonCSanPin" w:eastAsia="Times New Roman" w:hAnsi="NewtonCSanPin" w:cs="Times New Roman"/>
      <w:i/>
      <w:color w:val="000000"/>
      <w:sz w:val="21"/>
      <w:szCs w:val="20"/>
      <w:lang w:eastAsia="ru-RU"/>
    </w:rPr>
  </w:style>
  <w:style w:type="paragraph" w:customStyle="1" w:styleId="afa">
    <w:name w:val="Подзаг"/>
    <w:basedOn w:val="ab"/>
    <w:uiPriority w:val="99"/>
    <w:rsid w:val="0048567A"/>
    <w:pPr>
      <w:spacing w:before="113" w:after="28"/>
      <w:jc w:val="center"/>
    </w:pPr>
    <w:rPr>
      <w:b/>
      <w:bCs/>
      <w:i/>
      <w:iCs/>
    </w:rPr>
  </w:style>
  <w:style w:type="paragraph" w:customStyle="1" w:styleId="afb">
    <w:name w:val="Пж Курсив"/>
    <w:basedOn w:val="ab"/>
    <w:uiPriority w:val="99"/>
    <w:rsid w:val="0048567A"/>
    <w:rPr>
      <w:b/>
      <w:bCs/>
      <w:i/>
      <w:iCs/>
    </w:rPr>
  </w:style>
  <w:style w:type="paragraph" w:customStyle="1" w:styleId="afc">
    <w:name w:val="Сноска"/>
    <w:basedOn w:val="ab"/>
    <w:uiPriority w:val="99"/>
    <w:rsid w:val="0048567A"/>
    <w:pPr>
      <w:spacing w:line="174" w:lineRule="atLeast"/>
    </w:pPr>
    <w:rPr>
      <w:sz w:val="17"/>
      <w:szCs w:val="17"/>
    </w:rPr>
  </w:style>
  <w:style w:type="character" w:customStyle="1" w:styleId="13">
    <w:name w:val="Сноска1"/>
    <w:uiPriority w:val="99"/>
    <w:rsid w:val="0048567A"/>
    <w:rPr>
      <w:rFonts w:ascii="Times New Roman" w:hAnsi="Times New Roman"/>
      <w:vertAlign w:val="superscript"/>
    </w:rPr>
  </w:style>
  <w:style w:type="character" w:customStyle="1" w:styleId="Zag11">
    <w:name w:val="Zag_11"/>
    <w:rsid w:val="0048567A"/>
    <w:rPr>
      <w:color w:val="000000"/>
      <w:w w:val="100"/>
    </w:rPr>
  </w:style>
  <w:style w:type="character" w:styleId="afd">
    <w:name w:val="page number"/>
    <w:basedOn w:val="a0"/>
    <w:uiPriority w:val="99"/>
    <w:rsid w:val="0048567A"/>
    <w:rPr>
      <w:rFonts w:cs="Times New Roman"/>
    </w:rPr>
  </w:style>
  <w:style w:type="character" w:styleId="afe">
    <w:name w:val="annotation reference"/>
    <w:basedOn w:val="a0"/>
    <w:uiPriority w:val="99"/>
    <w:rsid w:val="0048567A"/>
    <w:rPr>
      <w:rFonts w:cs="Times New Roman"/>
      <w:sz w:val="16"/>
    </w:rPr>
  </w:style>
  <w:style w:type="paragraph" w:styleId="aff">
    <w:name w:val="annotation text"/>
    <w:basedOn w:val="a"/>
    <w:link w:val="aff0"/>
    <w:uiPriority w:val="99"/>
    <w:rsid w:val="00485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485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rsid w:val="0048567A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rsid w:val="004856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Subtitle"/>
    <w:basedOn w:val="a"/>
    <w:next w:val="a"/>
    <w:link w:val="aff4"/>
    <w:qFormat/>
    <w:rsid w:val="0048567A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ff4">
    <w:name w:val="Подзаголовок Знак"/>
    <w:basedOn w:val="a0"/>
    <w:link w:val="aff3"/>
    <w:rsid w:val="0048567A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-31">
    <w:name w:val="Темный список - Акцент 31"/>
    <w:hidden/>
    <w:uiPriority w:val="99"/>
    <w:rsid w:val="00485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basedOn w:val="a"/>
    <w:uiPriority w:val="99"/>
    <w:rsid w:val="0048567A"/>
    <w:pPr>
      <w:numPr>
        <w:numId w:val="5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14">
    <w:name w:val="toc 1"/>
    <w:basedOn w:val="a"/>
    <w:next w:val="a"/>
    <w:autoRedefine/>
    <w:uiPriority w:val="99"/>
    <w:rsid w:val="0048567A"/>
    <w:pPr>
      <w:tabs>
        <w:tab w:val="left" w:pos="480"/>
        <w:tab w:val="right" w:leader="dot" w:pos="10065"/>
      </w:tabs>
      <w:spacing w:before="120" w:after="0" w:line="240" w:lineRule="auto"/>
      <w:jc w:val="center"/>
    </w:pPr>
    <w:rPr>
      <w:rFonts w:ascii="Cambria" w:eastAsia="Times New Roman" w:hAnsi="Cambria" w:cs="Times New Roman"/>
      <w:b/>
      <w:sz w:val="24"/>
      <w:szCs w:val="24"/>
    </w:rPr>
  </w:style>
  <w:style w:type="paragraph" w:styleId="23">
    <w:name w:val="toc 2"/>
    <w:basedOn w:val="a"/>
    <w:next w:val="a"/>
    <w:autoRedefine/>
    <w:uiPriority w:val="99"/>
    <w:rsid w:val="0048567A"/>
    <w:pPr>
      <w:tabs>
        <w:tab w:val="left" w:pos="1068"/>
        <w:tab w:val="left" w:pos="1200"/>
        <w:tab w:val="left" w:pos="1985"/>
        <w:tab w:val="right" w:leader="dot" w:pos="9923"/>
      </w:tabs>
      <w:spacing w:after="0" w:line="240" w:lineRule="auto"/>
      <w:ind w:left="709" w:firstLine="327"/>
    </w:pPr>
    <w:rPr>
      <w:rFonts w:ascii="Cambria" w:eastAsia="Times New Roman" w:hAnsi="Cambria" w:cs="Times New Roman"/>
      <w:b/>
    </w:rPr>
  </w:style>
  <w:style w:type="paragraph" w:styleId="32">
    <w:name w:val="toc 3"/>
    <w:basedOn w:val="a"/>
    <w:next w:val="a"/>
    <w:autoRedefine/>
    <w:uiPriority w:val="99"/>
    <w:rsid w:val="0048567A"/>
    <w:pPr>
      <w:spacing w:after="0" w:line="240" w:lineRule="auto"/>
      <w:ind w:left="480"/>
    </w:pPr>
    <w:rPr>
      <w:rFonts w:ascii="Cambria" w:eastAsia="Times New Roman" w:hAnsi="Cambria" w:cs="Times New Roman"/>
    </w:rPr>
  </w:style>
  <w:style w:type="paragraph" w:styleId="40">
    <w:name w:val="toc 4"/>
    <w:basedOn w:val="a"/>
    <w:next w:val="a"/>
    <w:autoRedefine/>
    <w:uiPriority w:val="99"/>
    <w:rsid w:val="0048567A"/>
    <w:pPr>
      <w:spacing w:after="0" w:line="240" w:lineRule="auto"/>
      <w:ind w:left="720"/>
    </w:pPr>
    <w:rPr>
      <w:rFonts w:ascii="Cambria" w:eastAsia="Times New Roman" w:hAnsi="Cambria" w:cs="Times New Roman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48567A"/>
    <w:pPr>
      <w:spacing w:after="0" w:line="240" w:lineRule="auto"/>
      <w:ind w:left="960"/>
    </w:pPr>
    <w:rPr>
      <w:rFonts w:ascii="Cambria" w:eastAsia="Times New Roman" w:hAnsi="Cambria" w:cs="Times New Roman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48567A"/>
    <w:pPr>
      <w:spacing w:after="0" w:line="240" w:lineRule="auto"/>
      <w:ind w:left="1200"/>
    </w:pPr>
    <w:rPr>
      <w:rFonts w:ascii="Cambria" w:eastAsia="Times New Roman" w:hAnsi="Cambria" w:cs="Times New Roman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48567A"/>
    <w:pPr>
      <w:spacing w:after="0" w:line="240" w:lineRule="auto"/>
      <w:ind w:left="1440"/>
    </w:pPr>
    <w:rPr>
      <w:rFonts w:ascii="Cambria" w:eastAsia="Times New Roman" w:hAnsi="Cambria" w:cs="Times New Roman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48567A"/>
    <w:pPr>
      <w:spacing w:after="0" w:line="240" w:lineRule="auto"/>
      <w:ind w:left="1680"/>
    </w:pPr>
    <w:rPr>
      <w:rFonts w:ascii="Cambria" w:eastAsia="Times New Roman" w:hAnsi="Cambria" w:cs="Times New Roman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48567A"/>
    <w:pPr>
      <w:spacing w:after="0" w:line="240" w:lineRule="auto"/>
      <w:ind w:left="1920"/>
    </w:pPr>
    <w:rPr>
      <w:rFonts w:ascii="Cambria" w:eastAsia="Times New Roman" w:hAnsi="Cambria" w:cs="Times New Roman"/>
      <w:sz w:val="20"/>
      <w:szCs w:val="20"/>
    </w:rPr>
  </w:style>
  <w:style w:type="paragraph" w:styleId="aff5">
    <w:name w:val="Normal (Web)"/>
    <w:aliases w:val="Normal (Web) Char"/>
    <w:basedOn w:val="a"/>
    <w:link w:val="aff6"/>
    <w:rsid w:val="004856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f6">
    <w:name w:val="Обычный (веб) Знак"/>
    <w:aliases w:val="Normal (Web) Char Знак"/>
    <w:link w:val="aff5"/>
    <w:locked/>
    <w:rsid w:val="004856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-21">
    <w:name w:val="Средняя сетка 1 - Акцент 21"/>
    <w:basedOn w:val="a"/>
    <w:link w:val="1-2"/>
    <w:uiPriority w:val="99"/>
    <w:rsid w:val="0048567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0"/>
    </w:rPr>
  </w:style>
  <w:style w:type="character" w:customStyle="1" w:styleId="1-2">
    <w:name w:val="Средняя сетка 1 - Акцент 2 Знак"/>
    <w:link w:val="1-21"/>
    <w:uiPriority w:val="99"/>
    <w:locked/>
    <w:rsid w:val="0048567A"/>
    <w:rPr>
      <w:rFonts w:ascii="Calibri" w:eastAsia="Times New Roman" w:hAnsi="Calibri" w:cs="Times New Roman"/>
      <w:sz w:val="24"/>
      <w:szCs w:val="20"/>
      <w:lang w:eastAsia="ru-RU"/>
    </w:rPr>
  </w:style>
  <w:style w:type="paragraph" w:styleId="aff7">
    <w:name w:val="Body Text"/>
    <w:basedOn w:val="a"/>
    <w:link w:val="aff8"/>
    <w:uiPriority w:val="99"/>
    <w:rsid w:val="0048567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8">
    <w:name w:val="Основной текст Знак"/>
    <w:basedOn w:val="a0"/>
    <w:link w:val="aff7"/>
    <w:uiPriority w:val="99"/>
    <w:rsid w:val="004856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Zag1">
    <w:name w:val="Zag_1"/>
    <w:basedOn w:val="a"/>
    <w:uiPriority w:val="99"/>
    <w:rsid w:val="0048567A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/>
    </w:rPr>
  </w:style>
  <w:style w:type="paragraph" w:customStyle="1" w:styleId="aff9">
    <w:name w:val="О_Т"/>
    <w:basedOn w:val="a"/>
    <w:link w:val="affa"/>
    <w:uiPriority w:val="99"/>
    <w:rsid w:val="0048567A"/>
    <w:pPr>
      <w:spacing w:after="0" w:line="288" w:lineRule="auto"/>
      <w:ind w:firstLine="539"/>
      <w:jc w:val="both"/>
    </w:pPr>
    <w:rPr>
      <w:rFonts w:ascii="Arial" w:eastAsia="Times New Roman" w:hAnsi="Arial" w:cs="Times New Roman"/>
      <w:sz w:val="28"/>
      <w:szCs w:val="20"/>
    </w:rPr>
  </w:style>
  <w:style w:type="character" w:customStyle="1" w:styleId="affa">
    <w:name w:val="О_Т Знак"/>
    <w:link w:val="aff9"/>
    <w:uiPriority w:val="99"/>
    <w:locked/>
    <w:rsid w:val="0048567A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85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8567A"/>
  </w:style>
  <w:style w:type="paragraph" w:customStyle="1" w:styleId="-12">
    <w:name w:val="Цветной список - Акцент 12"/>
    <w:basedOn w:val="a"/>
    <w:uiPriority w:val="99"/>
    <w:rsid w:val="0048567A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99"/>
    <w:rsid w:val="0048567A"/>
    <w:rPr>
      <w:rFonts w:ascii="Times New Roman" w:hAnsi="Times New Roman"/>
      <w:sz w:val="24"/>
      <w:u w:val="none"/>
      <w:effect w:val="none"/>
    </w:rPr>
  </w:style>
  <w:style w:type="paragraph" w:customStyle="1" w:styleId="Osnova">
    <w:name w:val="Osnova"/>
    <w:basedOn w:val="a"/>
    <w:uiPriority w:val="99"/>
    <w:rsid w:val="0048567A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ConsPlusNormal">
    <w:name w:val="ConsPlusNormal"/>
    <w:uiPriority w:val="99"/>
    <w:rsid w:val="004856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Zag3">
    <w:name w:val="Zag_3"/>
    <w:basedOn w:val="a"/>
    <w:uiPriority w:val="99"/>
    <w:rsid w:val="0048567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ffb">
    <w:name w:val="Ξαϋχνϋι"/>
    <w:basedOn w:val="a"/>
    <w:uiPriority w:val="99"/>
    <w:rsid w:val="00485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affc">
    <w:name w:val="Νξβϋι"/>
    <w:basedOn w:val="a"/>
    <w:uiPriority w:val="99"/>
    <w:rsid w:val="004856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-11">
    <w:name w:val="Цветной список - Акцент 11"/>
    <w:basedOn w:val="a"/>
    <w:link w:val="-1"/>
    <w:uiPriority w:val="99"/>
    <w:rsid w:val="0048567A"/>
    <w:pPr>
      <w:ind w:left="720"/>
      <w:contextualSpacing/>
    </w:pPr>
    <w:rPr>
      <w:rFonts w:ascii="Calibri" w:eastAsia="Times New Roman" w:hAnsi="Calibri" w:cs="Times New Roman"/>
      <w:szCs w:val="20"/>
      <w:lang w:eastAsia="en-US"/>
    </w:rPr>
  </w:style>
  <w:style w:type="character" w:customStyle="1" w:styleId="-1">
    <w:name w:val="Цветной список - Акцент 1 Знак"/>
    <w:link w:val="-11"/>
    <w:uiPriority w:val="99"/>
    <w:locked/>
    <w:rsid w:val="0048567A"/>
    <w:rPr>
      <w:rFonts w:ascii="Calibri" w:eastAsia="Times New Roman" w:hAnsi="Calibri" w:cs="Times New Roman"/>
      <w:szCs w:val="20"/>
    </w:rPr>
  </w:style>
  <w:style w:type="character" w:customStyle="1" w:styleId="33">
    <w:name w:val="Основной текст + Курсив3"/>
    <w:uiPriority w:val="99"/>
    <w:rsid w:val="0048567A"/>
    <w:rPr>
      <w:rFonts w:ascii="Times New Roman" w:hAnsi="Times New Roman"/>
      <w:i/>
      <w:spacing w:val="0"/>
      <w:sz w:val="18"/>
    </w:rPr>
  </w:style>
  <w:style w:type="character" w:customStyle="1" w:styleId="affd">
    <w:name w:val="Основной текст_"/>
    <w:link w:val="80"/>
    <w:uiPriority w:val="99"/>
    <w:locked/>
    <w:rsid w:val="0048567A"/>
    <w:rPr>
      <w:rFonts w:ascii="Courier New" w:hAnsi="Courier New"/>
      <w:spacing w:val="-20"/>
      <w:sz w:val="28"/>
      <w:shd w:val="clear" w:color="auto" w:fill="FFFFFF"/>
    </w:rPr>
  </w:style>
  <w:style w:type="paragraph" w:customStyle="1" w:styleId="80">
    <w:name w:val="Основной текст8"/>
    <w:basedOn w:val="a"/>
    <w:link w:val="affd"/>
    <w:uiPriority w:val="99"/>
    <w:rsid w:val="0048567A"/>
    <w:pPr>
      <w:shd w:val="clear" w:color="auto" w:fill="FFFFFF"/>
      <w:spacing w:before="600" w:after="60" w:line="240" w:lineRule="atLeast"/>
      <w:ind w:hanging="2080"/>
    </w:pPr>
    <w:rPr>
      <w:rFonts w:ascii="Courier New" w:eastAsiaTheme="minorHAnsi" w:hAnsi="Courier New"/>
      <w:spacing w:val="-20"/>
      <w:sz w:val="28"/>
      <w:lang w:eastAsia="en-US"/>
    </w:rPr>
  </w:style>
  <w:style w:type="paragraph" w:styleId="affe">
    <w:name w:val="footnote text"/>
    <w:basedOn w:val="a"/>
    <w:link w:val="afff"/>
    <w:uiPriority w:val="99"/>
    <w:rsid w:val="00485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">
    <w:name w:val="Текст сноски Знак"/>
    <w:basedOn w:val="a0"/>
    <w:link w:val="affe"/>
    <w:uiPriority w:val="99"/>
    <w:rsid w:val="00485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0">
    <w:name w:val="footnote reference"/>
    <w:basedOn w:val="a0"/>
    <w:uiPriority w:val="99"/>
    <w:rsid w:val="0048567A"/>
    <w:rPr>
      <w:rFonts w:cs="Times New Roman"/>
      <w:vertAlign w:val="superscript"/>
    </w:rPr>
  </w:style>
  <w:style w:type="paragraph" w:customStyle="1" w:styleId="220">
    <w:name w:val="Основной текст 22"/>
    <w:basedOn w:val="a"/>
    <w:uiPriority w:val="99"/>
    <w:rsid w:val="0048567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4">
    <w:name w:val="zag_4"/>
    <w:basedOn w:val="a"/>
    <w:uiPriority w:val="99"/>
    <w:rsid w:val="0048567A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Zag2">
    <w:name w:val="Zag_2"/>
    <w:basedOn w:val="a"/>
    <w:uiPriority w:val="99"/>
    <w:rsid w:val="0048567A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/>
    </w:rPr>
  </w:style>
  <w:style w:type="table" w:styleId="afff1">
    <w:name w:val="Table Grid"/>
    <w:basedOn w:val="a1"/>
    <w:uiPriority w:val="59"/>
    <w:rsid w:val="004856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a"/>
    <w:rsid w:val="00485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2">
    <w:name w:val="No Spacing"/>
    <w:link w:val="afff3"/>
    <w:qFormat/>
    <w:rsid w:val="0048567A"/>
    <w:pPr>
      <w:spacing w:after="0" w:line="240" w:lineRule="auto"/>
    </w:pPr>
  </w:style>
  <w:style w:type="paragraph" w:customStyle="1" w:styleId="15">
    <w:name w:val="Без интервала1"/>
    <w:rsid w:val="0048567A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4">
    <w:name w:val="Strong"/>
    <w:basedOn w:val="a0"/>
    <w:qFormat/>
    <w:rsid w:val="0048567A"/>
    <w:rPr>
      <w:b/>
      <w:bCs/>
    </w:rPr>
  </w:style>
  <w:style w:type="paragraph" w:customStyle="1" w:styleId="Default">
    <w:name w:val="Default"/>
    <w:rsid w:val="0048567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ff3">
    <w:name w:val="Без интервала Знак"/>
    <w:basedOn w:val="a0"/>
    <w:link w:val="afff2"/>
    <w:rsid w:val="00485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db/mo/Data/d_09/m373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du.ru/db/mo/Data/d_09/m373.html" TargetMode="External"/><Relationship Id="rId12" Type="http://schemas.openxmlformats.org/officeDocument/2006/relationships/hyperlink" Target="http://www.edu.ru/db/mo/Data/d_09/m37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edu.ru/db/mo/Data/d_09/m37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du.ru/db/mo/Data/d_09/m37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db/mo/Data/d_09/m373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5493</Words>
  <Characters>31313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эля</dc:creator>
  <cp:lastModifiedBy>Дмитрий</cp:lastModifiedBy>
  <cp:revision>2</cp:revision>
  <cp:lastPrinted>2016-12-02T09:36:00Z</cp:lastPrinted>
  <dcterms:created xsi:type="dcterms:W3CDTF">2017-04-06T17:02:00Z</dcterms:created>
  <dcterms:modified xsi:type="dcterms:W3CDTF">2017-04-06T17:02:00Z</dcterms:modified>
</cp:coreProperties>
</file>