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15" w:rsidRDefault="0014340B" w:rsidP="007A1FC0">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5940425" cy="8232775"/>
            <wp:effectExtent l="19050" t="0" r="3175" b="0"/>
            <wp:docPr id="1" name="Рисунок 0" descr="5а я граждан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а я гражданин.jpg"/>
                    <pic:cNvPicPr/>
                  </pic:nvPicPr>
                  <pic:blipFill>
                    <a:blip r:embed="rId5" cstate="print"/>
                    <a:stretch>
                      <a:fillRect/>
                    </a:stretch>
                  </pic:blipFill>
                  <pic:spPr>
                    <a:xfrm>
                      <a:off x="0" y="0"/>
                      <a:ext cx="5940425" cy="8232775"/>
                    </a:xfrm>
                    <a:prstGeom prst="rect">
                      <a:avLst/>
                    </a:prstGeom>
                  </pic:spPr>
                </pic:pic>
              </a:graphicData>
            </a:graphic>
          </wp:inline>
        </w:drawing>
      </w:r>
    </w:p>
    <w:p w:rsidR="002719E7" w:rsidRDefault="002719E7"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2719E7" w:rsidRDefault="002719E7"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14340B" w:rsidRDefault="0014340B"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14340B" w:rsidRDefault="0014340B"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14340B" w:rsidRDefault="0014340B"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14340B" w:rsidRDefault="0014340B"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7A1FC0" w:rsidRPr="007A1FC0" w:rsidRDefault="007A1FC0"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r w:rsidRPr="007A1FC0">
        <w:rPr>
          <w:rFonts w:ascii="Times New Roman" w:hAnsi="Times New Roman"/>
          <w:b/>
          <w:color w:val="000000" w:themeColor="text1"/>
          <w:sz w:val="28"/>
          <w:szCs w:val="28"/>
        </w:rPr>
        <w:lastRenderedPageBreak/>
        <w:t>Пояснительная записка</w:t>
      </w:r>
    </w:p>
    <w:p w:rsidR="007A1FC0" w:rsidRPr="007A1FC0" w:rsidRDefault="007A1FC0" w:rsidP="007A1FC0">
      <w:pPr>
        <w:pStyle w:val="a3"/>
        <w:autoSpaceDE w:val="0"/>
        <w:autoSpaceDN w:val="0"/>
        <w:adjustRightInd w:val="0"/>
        <w:spacing w:after="0" w:line="240" w:lineRule="auto"/>
        <w:ind w:left="0" w:firstLine="567"/>
        <w:jc w:val="both"/>
        <w:rPr>
          <w:rFonts w:ascii="Times New Roman" w:hAnsi="Times New Roman"/>
          <w:color w:val="000000" w:themeColor="text1"/>
          <w:sz w:val="24"/>
          <w:szCs w:val="24"/>
        </w:rPr>
      </w:pPr>
    </w:p>
    <w:p w:rsidR="00C01BAE" w:rsidRPr="007A1FC0" w:rsidRDefault="00C01BAE" w:rsidP="00C01BAE">
      <w:pPr>
        <w:pStyle w:val="a3"/>
        <w:autoSpaceDE w:val="0"/>
        <w:autoSpaceDN w:val="0"/>
        <w:adjustRightInd w:val="0"/>
        <w:spacing w:after="0" w:line="240" w:lineRule="auto"/>
        <w:ind w:left="0" w:firstLine="567"/>
        <w:jc w:val="both"/>
        <w:rPr>
          <w:rFonts w:ascii="Times New Roman" w:hAnsi="Times New Roman"/>
          <w:color w:val="000000" w:themeColor="text1"/>
          <w:sz w:val="24"/>
          <w:szCs w:val="24"/>
          <w:lang w:bidi="en-US"/>
        </w:rPr>
      </w:pPr>
      <w:r w:rsidRPr="007A1FC0">
        <w:rPr>
          <w:rFonts w:ascii="Times New Roman" w:hAnsi="Times New Roman"/>
          <w:color w:val="000000" w:themeColor="text1"/>
          <w:sz w:val="24"/>
          <w:szCs w:val="24"/>
        </w:rPr>
        <w:t xml:space="preserve">Рабочая программа разработана </w:t>
      </w:r>
      <w:r w:rsidRPr="007A1FC0">
        <w:rPr>
          <w:rFonts w:ascii="Times New Roman" w:hAnsi="Times New Roman"/>
          <w:color w:val="000000" w:themeColor="text1"/>
          <w:sz w:val="24"/>
          <w:szCs w:val="24"/>
          <w:lang w:bidi="en-US"/>
        </w:rPr>
        <w:t>на основе:</w:t>
      </w:r>
    </w:p>
    <w:p w:rsidR="00C01BAE" w:rsidRPr="007A1FC0" w:rsidRDefault="00C01BAE" w:rsidP="00C01BAE">
      <w:pPr>
        <w:pStyle w:val="a3"/>
        <w:numPr>
          <w:ilvl w:val="0"/>
          <w:numId w:val="30"/>
        </w:numPr>
        <w:autoSpaceDE w:val="0"/>
        <w:autoSpaceDN w:val="0"/>
        <w:adjustRightInd w:val="0"/>
        <w:spacing w:after="0" w:line="240" w:lineRule="auto"/>
        <w:ind w:left="709"/>
        <w:jc w:val="both"/>
        <w:rPr>
          <w:rFonts w:ascii="Times New Roman" w:hAnsi="Times New Roman"/>
          <w:color w:val="000000" w:themeColor="text1"/>
          <w:sz w:val="24"/>
          <w:szCs w:val="24"/>
        </w:rPr>
      </w:pPr>
      <w:r w:rsidRPr="007A1FC0">
        <w:rPr>
          <w:rFonts w:ascii="Times New Roman" w:hAnsi="Times New Roman"/>
          <w:color w:val="000000" w:themeColor="text1"/>
          <w:sz w:val="24"/>
          <w:szCs w:val="24"/>
          <w:lang w:bidi="en-US"/>
        </w:rPr>
        <w:t>Федерального государственного образовательного стандарта основного общего образования  (приказ Министерства образования и науки РФ от 17.12.2010 г. № 1897, (с изм.)</w:t>
      </w:r>
      <w:r w:rsidRPr="007A1FC0">
        <w:rPr>
          <w:rFonts w:ascii="Times New Roman" w:hAnsi="Times New Roman"/>
          <w:color w:val="000000" w:themeColor="text1"/>
          <w:sz w:val="24"/>
          <w:szCs w:val="24"/>
        </w:rPr>
        <w:t xml:space="preserve">; </w:t>
      </w:r>
    </w:p>
    <w:p w:rsidR="00C01BAE" w:rsidRPr="007A1FC0" w:rsidRDefault="00C01BAE" w:rsidP="00C01BAE">
      <w:pPr>
        <w:pStyle w:val="a3"/>
        <w:numPr>
          <w:ilvl w:val="0"/>
          <w:numId w:val="30"/>
        </w:numPr>
        <w:autoSpaceDE w:val="0"/>
        <w:autoSpaceDN w:val="0"/>
        <w:adjustRightInd w:val="0"/>
        <w:spacing w:after="0" w:line="240" w:lineRule="auto"/>
        <w:ind w:left="709"/>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требований к результатам освоения основной образовательной программы основного общего образования;</w:t>
      </w:r>
    </w:p>
    <w:p w:rsidR="00C01BAE" w:rsidRPr="007A1FC0" w:rsidRDefault="00C01BAE" w:rsidP="00C01BAE">
      <w:pPr>
        <w:pStyle w:val="a3"/>
        <w:numPr>
          <w:ilvl w:val="0"/>
          <w:numId w:val="30"/>
        </w:numPr>
        <w:autoSpaceDE w:val="0"/>
        <w:autoSpaceDN w:val="0"/>
        <w:adjustRightInd w:val="0"/>
        <w:spacing w:after="0" w:line="240" w:lineRule="auto"/>
        <w:ind w:left="709"/>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программы развития и формирования универсальных учебных действий, которые обеспечивают формирование российской гражданской идентичности, овладения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rsidR="00C01BAE" w:rsidRPr="007A1FC0" w:rsidRDefault="00C01BAE" w:rsidP="00C01BAE">
      <w:pPr>
        <w:pStyle w:val="a3"/>
        <w:numPr>
          <w:ilvl w:val="0"/>
          <w:numId w:val="30"/>
        </w:numPr>
        <w:autoSpaceDE w:val="0"/>
        <w:autoSpaceDN w:val="0"/>
        <w:adjustRightInd w:val="0"/>
        <w:spacing w:after="0" w:line="240" w:lineRule="auto"/>
        <w:ind w:left="709"/>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идей и положений Концепции духовно-нравственного развития и воспитания личности гражданина России;</w:t>
      </w:r>
    </w:p>
    <w:p w:rsidR="00E5122E" w:rsidRPr="00E5122E" w:rsidRDefault="00E5122E" w:rsidP="00E5122E">
      <w:pPr>
        <w:pStyle w:val="a3"/>
        <w:autoSpaceDE w:val="0"/>
        <w:autoSpaceDN w:val="0"/>
        <w:adjustRightInd w:val="0"/>
        <w:spacing w:after="0" w:line="240" w:lineRule="auto"/>
        <w:ind w:left="0" w:firstLine="567"/>
        <w:jc w:val="both"/>
        <w:rPr>
          <w:rFonts w:ascii="Times New Roman" w:hAnsi="Times New Roman"/>
          <w:b/>
          <w:sz w:val="24"/>
          <w:szCs w:val="24"/>
        </w:rPr>
      </w:pPr>
      <w:r w:rsidRPr="00E5122E">
        <w:rPr>
          <w:rFonts w:ascii="Times New Roman" w:hAnsi="Times New Roman"/>
          <w:b/>
          <w:sz w:val="24"/>
          <w:szCs w:val="24"/>
        </w:rPr>
        <w:t>Актуальность</w:t>
      </w:r>
    </w:p>
    <w:p w:rsidR="00E5122E" w:rsidRPr="00E5122E" w:rsidRDefault="00E5122E" w:rsidP="00E5122E">
      <w:pPr>
        <w:pStyle w:val="a3"/>
        <w:autoSpaceDE w:val="0"/>
        <w:autoSpaceDN w:val="0"/>
        <w:adjustRightInd w:val="0"/>
        <w:spacing w:after="0" w:line="240" w:lineRule="auto"/>
        <w:ind w:left="0" w:firstLine="567"/>
        <w:jc w:val="both"/>
        <w:rPr>
          <w:rStyle w:val="c0"/>
          <w:rFonts w:ascii="Times New Roman" w:hAnsi="Times New Roman"/>
          <w:sz w:val="24"/>
          <w:szCs w:val="24"/>
        </w:rPr>
      </w:pPr>
      <w:r w:rsidRPr="00E5122E">
        <w:rPr>
          <w:rFonts w:ascii="Times New Roman" w:hAnsi="Times New Roman"/>
          <w:sz w:val="24"/>
          <w:szCs w:val="24"/>
        </w:rPr>
        <w:t>Необходимость разработки и внедрения программы в образовательный процесс связана с актуальностью создания условий для формирования у пятиклассников коммуникативных и социальных навыков, которые необходимы для успешного интеллектуального развития ребенка, связью с уже существующими по данному направлению программами внеурочной деятельности</w:t>
      </w:r>
      <w:proofErr w:type="gramStart"/>
      <w:r w:rsidRPr="00E5122E">
        <w:rPr>
          <w:rFonts w:ascii="Times New Roman" w:hAnsi="Times New Roman"/>
          <w:sz w:val="24"/>
          <w:szCs w:val="24"/>
        </w:rPr>
        <w:t>.</w:t>
      </w:r>
      <w:r w:rsidRPr="00E5122E">
        <w:rPr>
          <w:rStyle w:val="c0"/>
          <w:rFonts w:ascii="Times New Roman" w:hAnsi="Times New Roman"/>
          <w:sz w:val="24"/>
          <w:szCs w:val="24"/>
        </w:rPr>
        <w:t>С</w:t>
      </w:r>
      <w:proofErr w:type="gramEnd"/>
      <w:r w:rsidRPr="00E5122E">
        <w:rPr>
          <w:rStyle w:val="c0"/>
          <w:rFonts w:ascii="Times New Roman" w:hAnsi="Times New Roman"/>
          <w:sz w:val="24"/>
          <w:szCs w:val="24"/>
        </w:rPr>
        <w:t>тановление гражданского общества и правового государства в нашей стране во многом зависит от уровня гражданского образования и патриотического воспитания. Учащиеся получили большие возможности  реализовать себя как самостоятельную личность в различных областях жизни,  и, в то же время, возросла ответственность за свою судьбу и судьбу других людей. В этих условиях патриотизм становится важнейшей ценностью, интегрирующей не только социальный, но и духовно-нравственный, идеологический, культурно-исторический, военно-патриотический и другие аспекты.</w:t>
      </w:r>
    </w:p>
    <w:p w:rsidR="00E5122E" w:rsidRPr="00E5122E" w:rsidRDefault="00E5122E" w:rsidP="00E5122E">
      <w:pPr>
        <w:pStyle w:val="a3"/>
        <w:autoSpaceDE w:val="0"/>
        <w:autoSpaceDN w:val="0"/>
        <w:adjustRightInd w:val="0"/>
        <w:spacing w:after="0" w:line="240" w:lineRule="auto"/>
        <w:ind w:left="0" w:firstLine="567"/>
        <w:jc w:val="both"/>
        <w:rPr>
          <w:rFonts w:ascii="Times New Roman" w:hAnsi="Times New Roman"/>
          <w:b/>
          <w:sz w:val="24"/>
          <w:szCs w:val="24"/>
        </w:rPr>
      </w:pPr>
      <w:r w:rsidRPr="00E5122E">
        <w:rPr>
          <w:rFonts w:ascii="Times New Roman" w:hAnsi="Times New Roman"/>
          <w:sz w:val="24"/>
          <w:szCs w:val="24"/>
        </w:rPr>
        <w:t>Программа обеспечивает  развитие  интеллектуальных умений, творческих способностей у учащихся, необходимых для дальнейшей самореализации и формирования личности ребёнка, позволяет учащимся проявить себя, выявить свой творческий потенциал.</w:t>
      </w:r>
    </w:p>
    <w:p w:rsidR="003D53D9" w:rsidRPr="00C01BAE" w:rsidRDefault="00D5420E" w:rsidP="00E5122E">
      <w:pPr>
        <w:pStyle w:val="3"/>
        <w:ind w:firstLine="567"/>
        <w:jc w:val="both"/>
        <w:rPr>
          <w:b w:val="0"/>
          <w:bCs w:val="0"/>
          <w:color w:val="000000"/>
          <w:sz w:val="24"/>
          <w:szCs w:val="24"/>
        </w:rPr>
      </w:pPr>
      <w:r w:rsidRPr="00E5122E">
        <w:rPr>
          <w:rFonts w:eastAsia="Calibri"/>
          <w:b w:val="0"/>
          <w:color w:val="000000" w:themeColor="text1"/>
          <w:sz w:val="24"/>
          <w:szCs w:val="24"/>
        </w:rPr>
        <w:t xml:space="preserve">Данная программа внеурочной деятельности </w:t>
      </w:r>
      <w:r w:rsidR="00C01BAE" w:rsidRPr="00E5122E">
        <w:rPr>
          <w:b w:val="0"/>
          <w:color w:val="000000" w:themeColor="text1"/>
          <w:sz w:val="24"/>
          <w:szCs w:val="24"/>
        </w:rPr>
        <w:t xml:space="preserve">имеет </w:t>
      </w:r>
      <w:proofErr w:type="spellStart"/>
      <w:r w:rsidR="00C01BAE" w:rsidRPr="00E5122E">
        <w:rPr>
          <w:b w:val="0"/>
          <w:color w:val="000000" w:themeColor="text1"/>
          <w:sz w:val="24"/>
          <w:szCs w:val="24"/>
        </w:rPr>
        <w:t>общеинтеллектуальную</w:t>
      </w:r>
      <w:proofErr w:type="spellEnd"/>
      <w:r w:rsidR="00C01BAE" w:rsidRPr="00E5122E">
        <w:rPr>
          <w:b w:val="0"/>
          <w:color w:val="000000" w:themeColor="text1"/>
          <w:sz w:val="24"/>
          <w:szCs w:val="24"/>
        </w:rPr>
        <w:t xml:space="preserve"> направленность</w:t>
      </w:r>
      <w:r w:rsidR="00E5122E">
        <w:rPr>
          <w:b w:val="0"/>
          <w:color w:val="000000" w:themeColor="text1"/>
          <w:sz w:val="24"/>
          <w:szCs w:val="24"/>
        </w:rPr>
        <w:t xml:space="preserve"> </w:t>
      </w:r>
      <w:r w:rsidR="00C01BAE" w:rsidRPr="00E5122E">
        <w:rPr>
          <w:rFonts w:eastAsia="Calibri"/>
          <w:b w:val="0"/>
          <w:color w:val="000000" w:themeColor="text1"/>
          <w:sz w:val="24"/>
          <w:szCs w:val="24"/>
        </w:rPr>
        <w:t xml:space="preserve">и </w:t>
      </w:r>
      <w:r w:rsidRPr="00E5122E">
        <w:rPr>
          <w:rFonts w:eastAsia="Calibri"/>
          <w:b w:val="0"/>
          <w:color w:val="000000" w:themeColor="text1"/>
          <w:sz w:val="24"/>
          <w:szCs w:val="24"/>
        </w:rPr>
        <w:t xml:space="preserve">направлена на реализацию </w:t>
      </w:r>
      <w:r w:rsidRPr="00E5122E">
        <w:rPr>
          <w:rFonts w:eastAsia="Calibri"/>
          <w:b w:val="0"/>
          <w:iCs/>
          <w:color w:val="000000" w:themeColor="text1"/>
          <w:sz w:val="24"/>
          <w:szCs w:val="24"/>
        </w:rPr>
        <w:t>«Программы воспитания и социализации»</w:t>
      </w:r>
      <w:r w:rsidRPr="00E5122E">
        <w:rPr>
          <w:rFonts w:eastAsia="Calibri"/>
          <w:b w:val="0"/>
          <w:color w:val="000000" w:themeColor="text1"/>
          <w:sz w:val="24"/>
          <w:szCs w:val="24"/>
        </w:rPr>
        <w:t xml:space="preserve"> основной образовательной программы </w:t>
      </w:r>
      <w:r w:rsidRPr="00E5122E">
        <w:rPr>
          <w:rFonts w:eastAsia="Calibri"/>
          <w:b w:val="0"/>
          <w:iCs/>
          <w:color w:val="000000" w:themeColor="text1"/>
          <w:sz w:val="24"/>
          <w:szCs w:val="24"/>
        </w:rPr>
        <w:t>основного общего образования</w:t>
      </w:r>
      <w:r w:rsidR="003D53D9" w:rsidRPr="00E5122E">
        <w:rPr>
          <w:b w:val="0"/>
          <w:color w:val="000000" w:themeColor="text1"/>
          <w:sz w:val="24"/>
          <w:szCs w:val="24"/>
        </w:rPr>
        <w:t xml:space="preserve"> МОУ «СОШ №</w:t>
      </w:r>
      <w:r w:rsidR="003D53D9" w:rsidRPr="00C01BAE">
        <w:rPr>
          <w:b w:val="0"/>
          <w:color w:val="000000" w:themeColor="text1"/>
          <w:sz w:val="24"/>
          <w:szCs w:val="24"/>
        </w:rPr>
        <w:t xml:space="preserve"> 15». </w:t>
      </w:r>
      <w:r w:rsidR="003D53D9" w:rsidRPr="00C01BAE">
        <w:rPr>
          <w:rStyle w:val="dash0417005f0430005f0433005f043e005f043b005f043e005f0432005f043e005f043a005f00203005f005fchar1char1"/>
          <w:rFonts w:ascii="Times New Roman" w:hAnsi="Times New Roman" w:cs="Times New Roman"/>
          <w:color w:val="000000"/>
          <w:sz w:val="24"/>
          <w:szCs w:val="24"/>
        </w:rPr>
        <w:t xml:space="preserve">Программа направлена </w:t>
      </w:r>
      <w:proofErr w:type="gramStart"/>
      <w:r w:rsidR="003D53D9" w:rsidRPr="00C01BAE">
        <w:rPr>
          <w:rStyle w:val="dash0417005f0430005f0433005f043e005f043b005f043e005f0432005f043e005f043a005f00203005f005fchar1char1"/>
          <w:rFonts w:ascii="Times New Roman" w:hAnsi="Times New Roman" w:cs="Times New Roman"/>
          <w:color w:val="000000"/>
          <w:sz w:val="24"/>
          <w:szCs w:val="24"/>
        </w:rPr>
        <w:t>на</w:t>
      </w:r>
      <w:proofErr w:type="gramEnd"/>
      <w:r w:rsidR="003D53D9" w:rsidRPr="00C01BAE">
        <w:rPr>
          <w:rStyle w:val="dash0417005f0430005f0433005f043e005f043b005f043e005f0432005f043e005f043a005f00203005f005fchar1char1"/>
          <w:rFonts w:ascii="Times New Roman" w:hAnsi="Times New Roman" w:cs="Times New Roman"/>
          <w:color w:val="000000"/>
          <w:sz w:val="24"/>
          <w:szCs w:val="24"/>
        </w:rPr>
        <w:t>:</w:t>
      </w:r>
    </w:p>
    <w:p w:rsidR="003D53D9" w:rsidRPr="00C01BAE" w:rsidRDefault="003D53D9" w:rsidP="00C01BAE">
      <w:pPr>
        <w:pStyle w:val="3"/>
        <w:numPr>
          <w:ilvl w:val="0"/>
          <w:numId w:val="29"/>
        </w:numPr>
        <w:jc w:val="both"/>
        <w:rPr>
          <w:b w:val="0"/>
          <w:bCs w:val="0"/>
          <w:color w:val="000000"/>
          <w:sz w:val="24"/>
          <w:szCs w:val="24"/>
        </w:rPr>
      </w:pPr>
      <w:r w:rsidRPr="00C01BAE">
        <w:rPr>
          <w:rStyle w:val="dash041e005f0431005f044b005f0447005f043d005f044b005f0439005f005fchar1char1"/>
          <w:b w:val="0"/>
          <w:bCs w:val="0"/>
          <w:color w:val="000000"/>
        </w:rPr>
        <w:t xml:space="preserve">освоение </w:t>
      </w:r>
      <w:r w:rsidR="00B070E4">
        <w:rPr>
          <w:rStyle w:val="dash041e005f0431005f044b005f0447005f043d005f044b005f0439005f005fchar1char1"/>
          <w:b w:val="0"/>
          <w:bCs w:val="0"/>
        </w:rPr>
        <w:t>уча</w:t>
      </w:r>
      <w:r w:rsidRPr="00B070E4">
        <w:rPr>
          <w:rStyle w:val="dash041e005f0431005f044b005f0447005f043d005f044b005f0439005f005fchar1char1"/>
          <w:b w:val="0"/>
          <w:bCs w:val="0"/>
        </w:rPr>
        <w:t>щимися</w:t>
      </w:r>
      <w:r w:rsidRPr="00C01BAE">
        <w:rPr>
          <w:rStyle w:val="dash041e005f0431005f044b005f0447005f043d005f044b005f0439005f005fchar1char1"/>
          <w:b w:val="0"/>
          <w:bCs w:val="0"/>
          <w:color w:val="000000"/>
        </w:rPr>
        <w:t xml:space="preserve"> социального опыта, основных социальных ролей, соответствующих ведущей деятельности данного возраста, норм и правил общественного </w:t>
      </w:r>
      <w:r w:rsidRPr="00C01BAE">
        <w:rPr>
          <w:rStyle w:val="dash041e005f0431005f044b005f0447005f043d005f044b005f0439005f005fchar1char1"/>
          <w:b w:val="0"/>
          <w:bCs w:val="0"/>
          <w:color w:val="0D0D0D"/>
        </w:rPr>
        <w:t>поведения;</w:t>
      </w:r>
    </w:p>
    <w:p w:rsidR="003D53D9" w:rsidRPr="00C01BAE" w:rsidRDefault="003D53D9" w:rsidP="00C01BAE">
      <w:pPr>
        <w:pStyle w:val="3"/>
        <w:numPr>
          <w:ilvl w:val="0"/>
          <w:numId w:val="29"/>
        </w:numPr>
        <w:jc w:val="both"/>
        <w:rPr>
          <w:b w:val="0"/>
          <w:bCs w:val="0"/>
          <w:color w:val="000000"/>
          <w:sz w:val="24"/>
          <w:szCs w:val="24"/>
        </w:rPr>
      </w:pPr>
      <w:r w:rsidRPr="00C01BAE">
        <w:rPr>
          <w:rStyle w:val="dash041e005f0431005f044b005f0447005f043d005f044b005f0439005f005fchar1char1"/>
          <w:b w:val="0"/>
          <w:bCs w:val="0"/>
          <w:color w:val="000000"/>
        </w:rPr>
        <w:t>формирование и развитие знаний, установок, личностных ориентиров и норм с целью  психологич</w:t>
      </w:r>
      <w:r w:rsidR="00C01BAE" w:rsidRPr="00C01BAE">
        <w:rPr>
          <w:rStyle w:val="dash041e005f0431005f044b005f0447005f043d005f044b005f0439005f005fchar1char1"/>
          <w:b w:val="0"/>
          <w:bCs w:val="0"/>
          <w:color w:val="000000"/>
        </w:rPr>
        <w:t>еского и социального здоровья уча</w:t>
      </w:r>
      <w:r w:rsidRPr="00C01BAE">
        <w:rPr>
          <w:rStyle w:val="dash041e005f0431005f044b005f0447005f043d005f044b005f0439005f005fchar1char1"/>
          <w:b w:val="0"/>
          <w:bCs w:val="0"/>
          <w:color w:val="000000"/>
        </w:rPr>
        <w:t>щихся как одной из цен</w:t>
      </w:r>
      <w:r w:rsidR="00C01BAE" w:rsidRPr="00C01BAE">
        <w:rPr>
          <w:rStyle w:val="dash041e005f0431005f044b005f0447005f043d005f044b005f0439005f005fchar1char1"/>
          <w:b w:val="0"/>
          <w:bCs w:val="0"/>
          <w:color w:val="000000"/>
        </w:rPr>
        <w:t>ностных составляющих личности уча</w:t>
      </w:r>
      <w:r w:rsidRPr="00C01BAE">
        <w:rPr>
          <w:rStyle w:val="dash041e005f0431005f044b005f0447005f043d005f044b005f0439005f005fchar1char1"/>
          <w:b w:val="0"/>
          <w:bCs w:val="0"/>
          <w:color w:val="000000"/>
        </w:rPr>
        <w:t>щегося и ориентированной на достижение планируемых результатов освоения основной образовательной программыосновного общего образования;</w:t>
      </w:r>
    </w:p>
    <w:p w:rsidR="00786704" w:rsidRPr="00C01BAE" w:rsidRDefault="003D53D9" w:rsidP="00C01BAE">
      <w:pPr>
        <w:pStyle w:val="a3"/>
        <w:numPr>
          <w:ilvl w:val="0"/>
          <w:numId w:val="29"/>
        </w:numPr>
        <w:autoSpaceDE w:val="0"/>
        <w:autoSpaceDN w:val="0"/>
        <w:adjustRightInd w:val="0"/>
        <w:spacing w:after="0" w:line="240" w:lineRule="auto"/>
        <w:jc w:val="both"/>
        <w:rPr>
          <w:rFonts w:ascii="Times New Roman" w:hAnsi="Times New Roman"/>
          <w:color w:val="000000" w:themeColor="text1"/>
          <w:sz w:val="24"/>
          <w:szCs w:val="24"/>
        </w:rPr>
      </w:pPr>
      <w:r w:rsidRPr="00C01BAE">
        <w:rPr>
          <w:rStyle w:val="dash0417005f0430005f0433005f043e005f043b005f043e005f0432005f043e005f043a005f00203005f005fchar1char1"/>
          <w:rFonts w:ascii="Times New Roman" w:hAnsi="Times New Roman" w:cs="Times New Roman"/>
          <w:b w:val="0"/>
          <w:color w:val="000000"/>
          <w:sz w:val="24"/>
          <w:szCs w:val="24"/>
        </w:rPr>
        <w:t>формирование экологической культуры.</w:t>
      </w:r>
    </w:p>
    <w:p w:rsidR="003E6F26" w:rsidRDefault="003E6F26" w:rsidP="00213876">
      <w:pPr>
        <w:pStyle w:val="3"/>
        <w:jc w:val="both"/>
        <w:rPr>
          <w:rStyle w:val="dash041e005f0431005f044b005f0447005f043d005f044b005f0439005f005fchar1char1"/>
          <w:bCs w:val="0"/>
          <w:color w:val="000000"/>
        </w:rPr>
      </w:pPr>
    </w:p>
    <w:p w:rsidR="0025736A" w:rsidRDefault="0025736A" w:rsidP="0025736A">
      <w:pPr>
        <w:pStyle w:val="3"/>
        <w:ind w:firstLine="700"/>
        <w:jc w:val="both"/>
        <w:rPr>
          <w:rStyle w:val="dash041e005f0431005f044b005f0447005f043d005f044b005f0439005f005fchar1char1"/>
          <w:bCs w:val="0"/>
          <w:color w:val="000000"/>
        </w:rPr>
      </w:pPr>
      <w:r w:rsidRPr="0025736A">
        <w:rPr>
          <w:rStyle w:val="dash041e005f0431005f044b005f0447005f043d005f044b005f0439005f005fchar1char1"/>
          <w:bCs w:val="0"/>
          <w:color w:val="000000"/>
        </w:rPr>
        <w:t>Ц</w:t>
      </w:r>
      <w:r w:rsidR="00213876">
        <w:rPr>
          <w:rStyle w:val="dash041e005f0431005f044b005f0447005f043d005f044b005f0439005f005fchar1char1"/>
          <w:bCs w:val="0"/>
          <w:color w:val="000000"/>
        </w:rPr>
        <w:t>ели</w:t>
      </w:r>
      <w:r w:rsidRPr="0025736A">
        <w:rPr>
          <w:rStyle w:val="dash041e005f0431005f044b005f0447005f043d005f044b005f0439005f005fchar1char1"/>
          <w:bCs w:val="0"/>
          <w:color w:val="000000"/>
        </w:rPr>
        <w:t xml:space="preserve"> программы:</w:t>
      </w:r>
    </w:p>
    <w:p w:rsidR="00213876" w:rsidRPr="00E64095" w:rsidRDefault="00213876" w:rsidP="00213876">
      <w:pPr>
        <w:pStyle w:val="3"/>
        <w:ind w:firstLine="700"/>
        <w:jc w:val="both"/>
        <w:rPr>
          <w:rStyle w:val="c29"/>
          <w:b w:val="0"/>
          <w:sz w:val="24"/>
          <w:szCs w:val="24"/>
        </w:rPr>
      </w:pPr>
      <w:r w:rsidRPr="00E64095">
        <w:rPr>
          <w:rStyle w:val="c29"/>
          <w:b w:val="0"/>
          <w:sz w:val="24"/>
          <w:szCs w:val="24"/>
        </w:rPr>
        <w:t>Создание условий для формирования личности гражданина и патриота России с присущими ему ценностями, взглядами, ориентациями, установками, мотивами деятельности и поведения.</w:t>
      </w:r>
    </w:p>
    <w:p w:rsidR="00814A5B" w:rsidRPr="00213876" w:rsidRDefault="00814A5B" w:rsidP="00213876">
      <w:pPr>
        <w:pStyle w:val="3"/>
        <w:ind w:firstLine="700"/>
        <w:jc w:val="both"/>
        <w:rPr>
          <w:rStyle w:val="dash041e005f0431005f044b005f0447005f043d005f044b005f0439005f005fchar1char1"/>
          <w:b w:val="0"/>
          <w:color w:val="333333"/>
        </w:rPr>
      </w:pPr>
      <w:r w:rsidRPr="00814A5B">
        <w:rPr>
          <w:rStyle w:val="dash041e005f0431005f044b005f0447005f043d005f044b005f0439005f005fchar1char1"/>
          <w:b w:val="0"/>
          <w:bCs w:val="0"/>
          <w:color w:val="000000"/>
        </w:rPr>
        <w:t xml:space="preserve">Повышение мотивации к обучению и </w:t>
      </w:r>
      <w:r>
        <w:rPr>
          <w:rStyle w:val="dash041e005f0431005f044b005f0447005f043d005f044b005f0439005f005fchar1char1"/>
          <w:b w:val="0"/>
          <w:bCs w:val="0"/>
          <w:color w:val="000000"/>
        </w:rPr>
        <w:t>познанию</w:t>
      </w:r>
      <w:r w:rsidR="002719E7">
        <w:rPr>
          <w:rStyle w:val="dash041e005f0431005f044b005f0447005f043d005f044b005f0439005f005fchar1char1"/>
          <w:b w:val="0"/>
          <w:bCs w:val="0"/>
          <w:color w:val="000000"/>
        </w:rPr>
        <w:t xml:space="preserve"> на основе устойчивого познавательного интереса.</w:t>
      </w:r>
    </w:p>
    <w:p w:rsidR="00213876" w:rsidRDefault="00213876" w:rsidP="0025736A">
      <w:pPr>
        <w:pStyle w:val="3"/>
        <w:ind w:firstLine="700"/>
        <w:jc w:val="both"/>
        <w:rPr>
          <w:rStyle w:val="dash041e005f0431005f044b005f0447005f043d005f044b005f0439005f005fchar1char1"/>
          <w:bCs w:val="0"/>
          <w:color w:val="000000"/>
        </w:rPr>
      </w:pPr>
    </w:p>
    <w:p w:rsidR="00E5122E" w:rsidRDefault="00E5122E" w:rsidP="0025736A">
      <w:pPr>
        <w:pStyle w:val="3"/>
        <w:ind w:firstLine="700"/>
        <w:jc w:val="both"/>
        <w:rPr>
          <w:rStyle w:val="dash041e005f0431005f044b005f0447005f043d005f044b005f0439005f005fchar1char1"/>
          <w:bCs w:val="0"/>
          <w:color w:val="000000"/>
        </w:rPr>
      </w:pPr>
    </w:p>
    <w:p w:rsidR="00E5122E" w:rsidRDefault="00E5122E" w:rsidP="0025736A">
      <w:pPr>
        <w:pStyle w:val="3"/>
        <w:ind w:firstLine="700"/>
        <w:jc w:val="both"/>
        <w:rPr>
          <w:rStyle w:val="dash041e005f0431005f044b005f0447005f043d005f044b005f0439005f005fchar1char1"/>
          <w:bCs w:val="0"/>
          <w:color w:val="000000"/>
        </w:rPr>
      </w:pPr>
    </w:p>
    <w:p w:rsidR="0025736A" w:rsidRPr="0025736A" w:rsidRDefault="0025736A" w:rsidP="0025736A">
      <w:pPr>
        <w:pStyle w:val="3"/>
        <w:ind w:firstLine="700"/>
        <w:jc w:val="both"/>
        <w:rPr>
          <w:rStyle w:val="dash041e005f0431005f044b005f0447005f043d005f044b005f0439005f005fchar1char1"/>
          <w:bCs w:val="0"/>
          <w:color w:val="000000"/>
        </w:rPr>
      </w:pPr>
      <w:r w:rsidRPr="0025736A">
        <w:rPr>
          <w:rStyle w:val="dash041e005f0431005f044b005f0447005f043d005f044b005f0439005f005fchar1char1"/>
          <w:bCs w:val="0"/>
          <w:color w:val="000000"/>
        </w:rPr>
        <w:lastRenderedPageBreak/>
        <w:t>Задачи программы:</w:t>
      </w:r>
    </w:p>
    <w:p w:rsidR="00213876" w:rsidRDefault="0025736A" w:rsidP="00213876">
      <w:pPr>
        <w:pStyle w:val="3"/>
        <w:ind w:firstLine="700"/>
        <w:jc w:val="both"/>
        <w:rPr>
          <w:rStyle w:val="dash041e005f0431005f044b005f0447005f043d005f044b005f0439005f005fchar1char1"/>
          <w:b w:val="0"/>
          <w:bCs w:val="0"/>
          <w:color w:val="000000"/>
        </w:rPr>
      </w:pPr>
      <w:r w:rsidRPr="0025736A">
        <w:rPr>
          <w:rStyle w:val="dash041e005f0431005f044b005f0447005f043d005f044b005f0439005f005fchar1char1"/>
          <w:b w:val="0"/>
          <w:bCs w:val="0"/>
          <w:color w:val="000000"/>
        </w:rPr>
        <w:t>создание социа</w:t>
      </w:r>
      <w:r w:rsidR="003E6F26">
        <w:rPr>
          <w:rStyle w:val="dash041e005f0431005f044b005f0447005f043d005f044b005f0439005f005fchar1char1"/>
          <w:b w:val="0"/>
          <w:bCs w:val="0"/>
          <w:color w:val="000000"/>
        </w:rPr>
        <w:t>льной среды развития уча</w:t>
      </w:r>
      <w:r w:rsidRPr="0025736A">
        <w:rPr>
          <w:rStyle w:val="dash041e005f0431005f044b005f0447005f043d005f044b005f0439005f005fchar1char1"/>
          <w:b w:val="0"/>
          <w:bCs w:val="0"/>
          <w:color w:val="000000"/>
        </w:rPr>
        <w:t>щихся,</w:t>
      </w:r>
      <w:r w:rsidR="00E5122E">
        <w:rPr>
          <w:rStyle w:val="dash041e005f0431005f044b005f0447005f043d005f044b005f0439005f005fchar1char1"/>
          <w:b w:val="0"/>
          <w:bCs w:val="0"/>
          <w:color w:val="000000"/>
        </w:rPr>
        <w:t xml:space="preserve"> </w:t>
      </w:r>
      <w:r w:rsidRPr="0025736A">
        <w:rPr>
          <w:rStyle w:val="dash041e005f0431005f044b005f0447005f043d005f044b005f0439005f005fchar1char1"/>
          <w:b w:val="0"/>
          <w:bCs w:val="0"/>
          <w:color w:val="000000"/>
        </w:rPr>
        <w:t>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базовых национальных ценностей российского общества, учитывающего историко-культурную и этническую с</w:t>
      </w:r>
      <w:r w:rsidR="003E6F26">
        <w:rPr>
          <w:rStyle w:val="dash041e005f0431005f044b005f0447005f043d005f044b005f0439005f005fchar1char1"/>
          <w:b w:val="0"/>
          <w:bCs w:val="0"/>
          <w:color w:val="000000"/>
        </w:rPr>
        <w:t xml:space="preserve">пецифику региона, потребности </w:t>
      </w:r>
      <w:r w:rsidRPr="0025736A">
        <w:rPr>
          <w:rStyle w:val="dash041e005f0431005f044b005f0447005f043d005f044b005f0439005f005fchar1char1"/>
          <w:b w:val="0"/>
          <w:bCs w:val="0"/>
          <w:color w:val="000000"/>
        </w:rPr>
        <w:t>учащихся и их родителей (законных представителей);</w:t>
      </w:r>
    </w:p>
    <w:p w:rsidR="00213876" w:rsidRPr="00213876" w:rsidRDefault="00213876" w:rsidP="00213876">
      <w:pPr>
        <w:pStyle w:val="3"/>
        <w:ind w:firstLine="700"/>
        <w:jc w:val="both"/>
        <w:rPr>
          <w:b w:val="0"/>
          <w:bCs w:val="0"/>
          <w:color w:val="000000"/>
          <w:sz w:val="24"/>
          <w:szCs w:val="24"/>
        </w:rPr>
      </w:pPr>
      <w:r w:rsidRPr="00D5602F">
        <w:rPr>
          <w:b w:val="0"/>
          <w:color w:val="000000"/>
          <w:sz w:val="24"/>
          <w:szCs w:val="24"/>
        </w:rPr>
        <w:t>познакомить учащихся c основными законами, символами, культурой и историей нашего государства;</w:t>
      </w:r>
    </w:p>
    <w:p w:rsidR="00213876" w:rsidRDefault="003E6F26" w:rsidP="00213876">
      <w:pPr>
        <w:pStyle w:val="dash041e005f0431005f044b005f0447005f043d005f044b005f0439"/>
        <w:ind w:left="60" w:firstLine="660"/>
        <w:jc w:val="both"/>
        <w:rPr>
          <w:rStyle w:val="dash041e005f0431005f044b005f0447005f043d005f044b005f0439005f005fchar1char1"/>
        </w:rPr>
      </w:pPr>
      <w:r>
        <w:rPr>
          <w:rStyle w:val="dash041e005f0431005f044b005f0447005f043d005f044b005f0439005f005fchar1char1"/>
        </w:rPr>
        <w:t>усвоение уча</w:t>
      </w:r>
      <w:r w:rsidR="0025736A" w:rsidRPr="0025736A">
        <w:rPr>
          <w:rStyle w:val="dash041e005f0431005f044b005f0447005f043d005f044b005f0439005f005fchar1char1"/>
        </w:rPr>
        <w:t>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w:t>
      </w:r>
    </w:p>
    <w:p w:rsidR="00213876" w:rsidRDefault="003E6F26" w:rsidP="00213876">
      <w:pPr>
        <w:pStyle w:val="dash041e005f0431005f044b005f0447005f043d005f044b005f0439"/>
        <w:ind w:left="60" w:firstLine="660"/>
        <w:jc w:val="both"/>
        <w:rPr>
          <w:color w:val="000000"/>
        </w:rPr>
      </w:pPr>
      <w:r>
        <w:rPr>
          <w:rStyle w:val="dash041e005f0431005f044b005f0447005f043d005f044b005f0439005f005fchar1char1"/>
        </w:rPr>
        <w:t>приобщение уча</w:t>
      </w:r>
      <w:r w:rsidR="0025736A" w:rsidRPr="0025736A">
        <w:rPr>
          <w:rStyle w:val="dash041e005f0431005f044b005f0447005f043d005f044b005f0439005f005fchar1char1"/>
        </w:rPr>
        <w:t>щихся к культурным ценностям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w:t>
      </w:r>
    </w:p>
    <w:p w:rsidR="0025736A" w:rsidRPr="0025736A" w:rsidRDefault="003E6F26" w:rsidP="0025736A">
      <w:pPr>
        <w:pStyle w:val="dash041e005f0431005f044b005f0447005f043d005f044b005f0439"/>
        <w:ind w:firstLine="700"/>
        <w:jc w:val="both"/>
      </w:pPr>
      <w:r>
        <w:rPr>
          <w:rStyle w:val="dash041e005f0431005f044b005f0447005f043d005f044b005f0439005f005fchar1char1"/>
        </w:rPr>
        <w:t>формирование у уча</w:t>
      </w:r>
      <w:r w:rsidR="0025736A" w:rsidRPr="0025736A">
        <w:rPr>
          <w:rStyle w:val="dash041e005f0431005f044b005f0447005f043d005f044b005f0439005f005fchar1char1"/>
        </w:rPr>
        <w:t>щихся личностных качеств, необходимых для конструктивного, успешного и ответственного поведения в обществе с учётом правовых норм, установленных российским законодательством;</w:t>
      </w:r>
    </w:p>
    <w:p w:rsidR="0025736A" w:rsidRPr="0025736A" w:rsidRDefault="003E6F26" w:rsidP="0025736A">
      <w:pPr>
        <w:pStyle w:val="dash041e005f0431005f044b005f0447005f043d005f044b005f0439"/>
        <w:ind w:firstLine="700"/>
        <w:jc w:val="both"/>
      </w:pPr>
      <w:r>
        <w:rPr>
          <w:rStyle w:val="dash041e005f0431005f044b005f0447005f043d005f044b005f0439005f005fchar1char1"/>
        </w:rPr>
        <w:t>приобщение уча</w:t>
      </w:r>
      <w:r w:rsidR="0025736A" w:rsidRPr="0025736A">
        <w:rPr>
          <w:rStyle w:val="dash041e005f0431005f044b005f0447005f043d005f044b005f0439005f005fchar1char1"/>
        </w:rPr>
        <w:t>щихся к общественной деятельности</w:t>
      </w:r>
      <w:r w:rsidR="00D5602F">
        <w:rPr>
          <w:rStyle w:val="dash041e005f0431005f044b005f0447005f043d005f044b005f0439005f005fchar1char1"/>
        </w:rPr>
        <w:t>.</w:t>
      </w:r>
    </w:p>
    <w:p w:rsidR="00213876" w:rsidRPr="0025736A" w:rsidRDefault="00213876" w:rsidP="0025736A">
      <w:pPr>
        <w:pStyle w:val="dash041e0431044b0447043d044b0439"/>
        <w:ind w:left="60" w:firstLine="640"/>
        <w:jc w:val="both"/>
      </w:pPr>
    </w:p>
    <w:p w:rsidR="00786704" w:rsidRPr="002719E7" w:rsidRDefault="00D5420E" w:rsidP="002719E7">
      <w:pPr>
        <w:autoSpaceDE w:val="0"/>
        <w:autoSpaceDN w:val="0"/>
        <w:adjustRightInd w:val="0"/>
        <w:spacing w:after="0" w:line="240" w:lineRule="auto"/>
        <w:ind w:firstLine="567"/>
        <w:jc w:val="center"/>
        <w:rPr>
          <w:rFonts w:ascii="Times New Roman" w:hAnsi="Times New Roman"/>
          <w:b/>
          <w:color w:val="000000" w:themeColor="text1"/>
          <w:sz w:val="24"/>
          <w:szCs w:val="24"/>
        </w:rPr>
      </w:pPr>
      <w:r w:rsidRPr="002719E7">
        <w:rPr>
          <w:rFonts w:ascii="Times New Roman" w:hAnsi="Times New Roman"/>
          <w:b/>
          <w:color w:val="000000" w:themeColor="text1"/>
          <w:sz w:val="24"/>
          <w:szCs w:val="24"/>
        </w:rPr>
        <w:t>Особ</w:t>
      </w:r>
      <w:r w:rsidR="002719E7">
        <w:rPr>
          <w:rFonts w:ascii="Times New Roman" w:hAnsi="Times New Roman"/>
          <w:b/>
          <w:color w:val="000000" w:themeColor="text1"/>
          <w:sz w:val="24"/>
          <w:szCs w:val="24"/>
        </w:rPr>
        <w:t>енности возрастной группы детей 5 класса</w:t>
      </w:r>
      <w:r w:rsidRPr="002719E7">
        <w:rPr>
          <w:rFonts w:ascii="Times New Roman" w:hAnsi="Times New Roman"/>
          <w:b/>
          <w:color w:val="000000" w:themeColor="text1"/>
          <w:sz w:val="24"/>
          <w:szCs w:val="24"/>
        </w:rPr>
        <w:t>.</w:t>
      </w:r>
    </w:p>
    <w:p w:rsidR="003D53D9" w:rsidRDefault="002719E7" w:rsidP="007A1FC0">
      <w:pPr>
        <w:pStyle w:val="a3"/>
        <w:autoSpaceDE w:val="0"/>
        <w:autoSpaceDN w:val="0"/>
        <w:adjustRightInd w:val="0"/>
        <w:spacing w:after="0" w:line="240" w:lineRule="auto"/>
        <w:ind w:left="0" w:firstLine="567"/>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Данная программа ориентирован</w:t>
      </w:r>
      <w:r>
        <w:rPr>
          <w:rFonts w:ascii="Times New Roman" w:hAnsi="Times New Roman"/>
          <w:color w:val="000000" w:themeColor="text1"/>
          <w:sz w:val="24"/>
          <w:szCs w:val="24"/>
        </w:rPr>
        <w:t>а</w:t>
      </w:r>
      <w:r w:rsidRPr="007A1FC0">
        <w:rPr>
          <w:rFonts w:ascii="Times New Roman" w:hAnsi="Times New Roman"/>
          <w:color w:val="000000" w:themeColor="text1"/>
          <w:sz w:val="24"/>
          <w:szCs w:val="24"/>
        </w:rPr>
        <w:t xml:space="preserve"> на интересы и потребности </w:t>
      </w:r>
      <w:r>
        <w:rPr>
          <w:rFonts w:ascii="Times New Roman" w:hAnsi="Times New Roman"/>
          <w:color w:val="000000" w:themeColor="text1"/>
          <w:sz w:val="24"/>
          <w:szCs w:val="24"/>
        </w:rPr>
        <w:t>учащихся 5 класса</w:t>
      </w:r>
      <w:r w:rsidRPr="007A1FC0">
        <w:rPr>
          <w:rFonts w:ascii="Times New Roman" w:hAnsi="Times New Roman"/>
          <w:color w:val="000000" w:themeColor="text1"/>
          <w:sz w:val="24"/>
          <w:szCs w:val="24"/>
        </w:rPr>
        <w:t xml:space="preserve"> с учётом их возраста, на усиление деятельного характера </w:t>
      </w:r>
      <w:r>
        <w:rPr>
          <w:rFonts w:ascii="Times New Roman" w:hAnsi="Times New Roman"/>
          <w:color w:val="000000" w:themeColor="text1"/>
          <w:sz w:val="24"/>
          <w:szCs w:val="24"/>
        </w:rPr>
        <w:t>развития</w:t>
      </w:r>
      <w:r w:rsidRPr="007A1FC0">
        <w:rPr>
          <w:rFonts w:ascii="Times New Roman" w:hAnsi="Times New Roman"/>
          <w:color w:val="000000" w:themeColor="text1"/>
          <w:sz w:val="24"/>
          <w:szCs w:val="24"/>
        </w:rPr>
        <w:t xml:space="preserve"> в целом. Программа позволяет интегрировать знания, полученные в процессе обучения, с воспитанием личности школьника и развитием его творческого потенциала.</w:t>
      </w:r>
    </w:p>
    <w:p w:rsidR="002719E7" w:rsidRDefault="002719E7" w:rsidP="002719E7">
      <w:pPr>
        <w:pStyle w:val="Default"/>
        <w:ind w:firstLine="567"/>
        <w:jc w:val="both"/>
        <w:rPr>
          <w:color w:val="000000" w:themeColor="text1"/>
        </w:rPr>
      </w:pPr>
      <w:r>
        <w:rPr>
          <w:color w:val="000000" w:themeColor="text1"/>
        </w:rPr>
        <w:t xml:space="preserve">При отборе содержания и видов </w:t>
      </w:r>
      <w:r w:rsidRPr="007A1FC0">
        <w:rPr>
          <w:color w:val="000000" w:themeColor="text1"/>
        </w:rPr>
        <w:t xml:space="preserve">внеурочной деятельности учитываются возрастные особенности и познавательные возможности учащихся, специфика и необходимость достижения общих целей основного общего образования, интересы и потребности детей, пожелания родителей, опыт внеаудиторной и внеурочной деятельности педагогов. </w:t>
      </w:r>
    </w:p>
    <w:p w:rsidR="002719E7" w:rsidRDefault="002719E7" w:rsidP="007A1FC0">
      <w:pPr>
        <w:pStyle w:val="a3"/>
        <w:autoSpaceDE w:val="0"/>
        <w:autoSpaceDN w:val="0"/>
        <w:adjustRightInd w:val="0"/>
        <w:spacing w:after="0" w:line="240" w:lineRule="auto"/>
        <w:ind w:left="0" w:firstLine="567"/>
        <w:jc w:val="both"/>
        <w:rPr>
          <w:rFonts w:ascii="Times New Roman" w:hAnsi="Times New Roman"/>
          <w:color w:val="000000" w:themeColor="text1"/>
          <w:sz w:val="24"/>
          <w:szCs w:val="24"/>
        </w:rPr>
      </w:pPr>
    </w:p>
    <w:p w:rsidR="007A1FC0" w:rsidRDefault="007A1FC0" w:rsidP="007A1FC0">
      <w:pPr>
        <w:spacing w:after="0" w:line="240" w:lineRule="auto"/>
        <w:ind w:firstLine="567"/>
        <w:jc w:val="both"/>
        <w:rPr>
          <w:rFonts w:ascii="Times New Roman" w:hAnsi="Times New Roman" w:cs="Times New Roman"/>
          <w:b/>
          <w:bCs/>
          <w:color w:val="000000" w:themeColor="text1"/>
          <w:sz w:val="24"/>
          <w:szCs w:val="24"/>
          <w:u w:val="single"/>
        </w:rPr>
      </w:pPr>
    </w:p>
    <w:p w:rsidR="003E6F26" w:rsidRDefault="003E6F26" w:rsidP="007A1FC0">
      <w:pPr>
        <w:spacing w:after="0" w:line="240" w:lineRule="auto"/>
        <w:ind w:firstLine="567"/>
        <w:jc w:val="center"/>
        <w:rPr>
          <w:rFonts w:ascii="Times New Roman" w:hAnsi="Times New Roman" w:cs="Times New Roman"/>
          <w:b/>
          <w:sz w:val="28"/>
          <w:szCs w:val="28"/>
        </w:rPr>
      </w:pPr>
    </w:p>
    <w:p w:rsidR="003E6F26" w:rsidRDefault="003E6F26" w:rsidP="007A1FC0">
      <w:pPr>
        <w:spacing w:after="0" w:line="240" w:lineRule="auto"/>
        <w:ind w:firstLine="567"/>
        <w:jc w:val="center"/>
        <w:rPr>
          <w:rFonts w:ascii="Times New Roman" w:hAnsi="Times New Roman" w:cs="Times New Roman"/>
          <w:b/>
          <w:sz w:val="28"/>
          <w:szCs w:val="28"/>
        </w:rPr>
      </w:pPr>
    </w:p>
    <w:p w:rsidR="003E6F26" w:rsidRDefault="003E6F26" w:rsidP="007A1FC0">
      <w:pPr>
        <w:spacing w:after="0" w:line="240" w:lineRule="auto"/>
        <w:ind w:firstLine="567"/>
        <w:jc w:val="center"/>
        <w:rPr>
          <w:rFonts w:ascii="Times New Roman" w:hAnsi="Times New Roman" w:cs="Times New Roman"/>
          <w:b/>
          <w:sz w:val="28"/>
          <w:szCs w:val="28"/>
        </w:rPr>
      </w:pPr>
    </w:p>
    <w:p w:rsidR="003E6F26" w:rsidRDefault="003E6F26" w:rsidP="007A1FC0">
      <w:pPr>
        <w:spacing w:after="0" w:line="240" w:lineRule="auto"/>
        <w:ind w:firstLine="567"/>
        <w:jc w:val="center"/>
        <w:rPr>
          <w:rFonts w:ascii="Times New Roman" w:hAnsi="Times New Roman" w:cs="Times New Roman"/>
          <w:b/>
          <w:sz w:val="28"/>
          <w:szCs w:val="28"/>
        </w:rPr>
      </w:pPr>
    </w:p>
    <w:p w:rsidR="003E6F26" w:rsidRDefault="003E6F26" w:rsidP="007A1FC0">
      <w:pPr>
        <w:spacing w:after="0" w:line="240" w:lineRule="auto"/>
        <w:ind w:firstLine="567"/>
        <w:jc w:val="center"/>
        <w:rPr>
          <w:rFonts w:ascii="Times New Roman" w:hAnsi="Times New Roman" w:cs="Times New Roman"/>
          <w:b/>
          <w:sz w:val="28"/>
          <w:szCs w:val="28"/>
        </w:rPr>
      </w:pPr>
    </w:p>
    <w:p w:rsidR="003E6F26" w:rsidRDefault="003E6F26" w:rsidP="007A1FC0">
      <w:pPr>
        <w:spacing w:after="0" w:line="240" w:lineRule="auto"/>
        <w:ind w:firstLine="567"/>
        <w:jc w:val="center"/>
        <w:rPr>
          <w:rFonts w:ascii="Times New Roman" w:hAnsi="Times New Roman" w:cs="Times New Roman"/>
          <w:b/>
          <w:sz w:val="28"/>
          <w:szCs w:val="28"/>
        </w:rPr>
      </w:pPr>
    </w:p>
    <w:p w:rsidR="003E6F26" w:rsidRDefault="003E6F26" w:rsidP="007A1FC0">
      <w:pPr>
        <w:spacing w:after="0" w:line="240" w:lineRule="auto"/>
        <w:ind w:firstLine="567"/>
        <w:jc w:val="center"/>
        <w:rPr>
          <w:rFonts w:ascii="Times New Roman" w:hAnsi="Times New Roman" w:cs="Times New Roman"/>
          <w:b/>
          <w:sz w:val="28"/>
          <w:szCs w:val="28"/>
        </w:rPr>
      </w:pPr>
    </w:p>
    <w:p w:rsidR="003E6F26" w:rsidRDefault="003E6F26" w:rsidP="00213876">
      <w:pPr>
        <w:spacing w:after="0" w:line="240" w:lineRule="auto"/>
        <w:rPr>
          <w:rFonts w:ascii="Times New Roman" w:hAnsi="Times New Roman" w:cs="Times New Roman"/>
          <w:b/>
          <w:sz w:val="28"/>
          <w:szCs w:val="28"/>
        </w:rPr>
      </w:pPr>
    </w:p>
    <w:p w:rsidR="00D5602F" w:rsidRDefault="00D5602F" w:rsidP="00213876">
      <w:pPr>
        <w:spacing w:after="0" w:line="240" w:lineRule="auto"/>
        <w:rPr>
          <w:rFonts w:ascii="Times New Roman" w:hAnsi="Times New Roman" w:cs="Times New Roman"/>
          <w:b/>
          <w:sz w:val="28"/>
          <w:szCs w:val="28"/>
        </w:rPr>
      </w:pPr>
    </w:p>
    <w:p w:rsidR="00D5602F" w:rsidRDefault="00D5602F" w:rsidP="00213876">
      <w:pPr>
        <w:spacing w:after="0" w:line="240" w:lineRule="auto"/>
        <w:rPr>
          <w:rFonts w:ascii="Times New Roman" w:hAnsi="Times New Roman" w:cs="Times New Roman"/>
          <w:b/>
          <w:sz w:val="28"/>
          <w:szCs w:val="28"/>
        </w:rPr>
      </w:pPr>
    </w:p>
    <w:p w:rsidR="00D5602F" w:rsidRDefault="00D5602F" w:rsidP="00213876">
      <w:pPr>
        <w:spacing w:after="0" w:line="240" w:lineRule="auto"/>
        <w:rPr>
          <w:rFonts w:ascii="Times New Roman" w:hAnsi="Times New Roman" w:cs="Times New Roman"/>
          <w:b/>
          <w:sz w:val="28"/>
          <w:szCs w:val="28"/>
        </w:rPr>
      </w:pPr>
    </w:p>
    <w:p w:rsidR="00D5602F" w:rsidRDefault="00D5602F" w:rsidP="00213876">
      <w:pPr>
        <w:spacing w:after="0" w:line="240" w:lineRule="auto"/>
        <w:rPr>
          <w:rFonts w:ascii="Times New Roman" w:hAnsi="Times New Roman" w:cs="Times New Roman"/>
          <w:b/>
          <w:sz w:val="28"/>
          <w:szCs w:val="28"/>
        </w:rPr>
      </w:pPr>
    </w:p>
    <w:p w:rsidR="002719E7" w:rsidRDefault="002719E7" w:rsidP="002719E7">
      <w:pPr>
        <w:spacing w:after="0" w:line="240" w:lineRule="auto"/>
        <w:rPr>
          <w:rFonts w:ascii="Times New Roman" w:hAnsi="Times New Roman" w:cs="Times New Roman"/>
          <w:b/>
          <w:sz w:val="28"/>
          <w:szCs w:val="28"/>
        </w:rPr>
      </w:pPr>
    </w:p>
    <w:p w:rsidR="00E5122E" w:rsidRDefault="00E5122E" w:rsidP="002719E7">
      <w:pPr>
        <w:spacing w:after="0" w:line="240" w:lineRule="auto"/>
        <w:rPr>
          <w:rFonts w:ascii="Times New Roman" w:hAnsi="Times New Roman" w:cs="Times New Roman"/>
          <w:b/>
          <w:sz w:val="28"/>
          <w:szCs w:val="28"/>
        </w:rPr>
      </w:pPr>
    </w:p>
    <w:p w:rsidR="00E5122E" w:rsidRDefault="00E5122E" w:rsidP="002719E7">
      <w:pPr>
        <w:spacing w:after="0" w:line="240" w:lineRule="auto"/>
        <w:rPr>
          <w:rFonts w:ascii="Times New Roman" w:hAnsi="Times New Roman" w:cs="Times New Roman"/>
          <w:b/>
          <w:sz w:val="28"/>
          <w:szCs w:val="28"/>
        </w:rPr>
      </w:pPr>
    </w:p>
    <w:p w:rsidR="00DA18C0" w:rsidRDefault="00DA18C0" w:rsidP="002719E7">
      <w:pPr>
        <w:spacing w:after="0" w:line="240" w:lineRule="auto"/>
        <w:rPr>
          <w:rFonts w:ascii="Times New Roman" w:hAnsi="Times New Roman" w:cs="Times New Roman"/>
          <w:b/>
          <w:sz w:val="28"/>
          <w:szCs w:val="28"/>
        </w:rPr>
      </w:pPr>
    </w:p>
    <w:p w:rsidR="00DA18C0" w:rsidRDefault="00DA18C0" w:rsidP="002719E7">
      <w:pPr>
        <w:spacing w:after="0" w:line="240" w:lineRule="auto"/>
        <w:rPr>
          <w:rFonts w:ascii="Times New Roman" w:hAnsi="Times New Roman" w:cs="Times New Roman"/>
          <w:b/>
          <w:sz w:val="28"/>
          <w:szCs w:val="28"/>
        </w:rPr>
      </w:pPr>
    </w:p>
    <w:p w:rsidR="00DA18C0" w:rsidRDefault="00DA18C0" w:rsidP="002719E7">
      <w:pPr>
        <w:spacing w:after="0" w:line="240" w:lineRule="auto"/>
        <w:rPr>
          <w:rFonts w:ascii="Times New Roman" w:hAnsi="Times New Roman" w:cs="Times New Roman"/>
          <w:b/>
          <w:sz w:val="28"/>
          <w:szCs w:val="28"/>
        </w:rPr>
      </w:pPr>
    </w:p>
    <w:p w:rsidR="00E5122E" w:rsidRDefault="00E5122E" w:rsidP="002719E7">
      <w:pPr>
        <w:spacing w:after="0" w:line="240" w:lineRule="auto"/>
        <w:rPr>
          <w:rFonts w:ascii="Times New Roman" w:hAnsi="Times New Roman" w:cs="Times New Roman"/>
          <w:b/>
          <w:sz w:val="28"/>
          <w:szCs w:val="28"/>
        </w:rPr>
      </w:pPr>
    </w:p>
    <w:p w:rsidR="005233AB" w:rsidRDefault="005233AB" w:rsidP="007A1FC0">
      <w:pPr>
        <w:spacing w:after="0" w:line="240" w:lineRule="auto"/>
        <w:ind w:firstLine="567"/>
        <w:jc w:val="center"/>
        <w:rPr>
          <w:rFonts w:ascii="Times New Roman" w:hAnsi="Times New Roman" w:cs="Times New Roman"/>
          <w:b/>
          <w:sz w:val="28"/>
          <w:szCs w:val="28"/>
        </w:rPr>
      </w:pPr>
    </w:p>
    <w:p w:rsidR="00E5122E" w:rsidRDefault="005233AB" w:rsidP="007A1FC0">
      <w:pPr>
        <w:spacing w:after="0" w:line="240" w:lineRule="auto"/>
        <w:ind w:firstLine="567"/>
        <w:jc w:val="center"/>
        <w:rPr>
          <w:rFonts w:ascii="Times New Roman" w:hAnsi="Times New Roman" w:cs="Times New Roman"/>
          <w:b/>
          <w:bCs/>
          <w:i/>
          <w:color w:val="000000" w:themeColor="text1"/>
          <w:sz w:val="24"/>
          <w:szCs w:val="24"/>
        </w:rPr>
      </w:pPr>
      <w:r w:rsidRPr="00E5122E">
        <w:rPr>
          <w:rFonts w:ascii="Times New Roman" w:hAnsi="Times New Roman" w:cs="Times New Roman"/>
          <w:b/>
          <w:sz w:val="28"/>
          <w:szCs w:val="28"/>
        </w:rPr>
        <w:lastRenderedPageBreak/>
        <w:t>Р</w:t>
      </w:r>
      <w:r w:rsidR="007A1FC0" w:rsidRPr="00E5122E">
        <w:rPr>
          <w:rFonts w:ascii="Times New Roman" w:hAnsi="Times New Roman" w:cs="Times New Roman"/>
          <w:b/>
          <w:sz w:val="28"/>
          <w:szCs w:val="28"/>
        </w:rPr>
        <w:t xml:space="preserve">езультаты освоения </w:t>
      </w:r>
      <w:r w:rsidR="00E5122E" w:rsidRPr="00E5122E">
        <w:rPr>
          <w:rFonts w:ascii="Times New Roman" w:hAnsi="Times New Roman" w:cs="Times New Roman"/>
          <w:b/>
          <w:sz w:val="28"/>
          <w:szCs w:val="28"/>
        </w:rPr>
        <w:t>курса</w:t>
      </w:r>
      <w:r w:rsidR="003E6F26" w:rsidRPr="00E5122E">
        <w:rPr>
          <w:rFonts w:ascii="Times New Roman" w:hAnsi="Times New Roman" w:cs="Times New Roman"/>
          <w:b/>
          <w:sz w:val="28"/>
          <w:szCs w:val="28"/>
        </w:rPr>
        <w:t xml:space="preserve"> </w:t>
      </w:r>
      <w:r w:rsidR="00417152" w:rsidRPr="00E5122E">
        <w:rPr>
          <w:rFonts w:ascii="Times New Roman" w:hAnsi="Times New Roman" w:cs="Times New Roman"/>
          <w:b/>
          <w:sz w:val="28"/>
          <w:szCs w:val="28"/>
        </w:rPr>
        <w:t>внеурочной деятельности</w:t>
      </w:r>
    </w:p>
    <w:p w:rsidR="00417152" w:rsidRPr="00E5122E" w:rsidRDefault="00417152" w:rsidP="007A1FC0">
      <w:pPr>
        <w:spacing w:after="0" w:line="240" w:lineRule="auto"/>
        <w:ind w:firstLine="567"/>
        <w:jc w:val="center"/>
        <w:rPr>
          <w:rFonts w:ascii="Times New Roman" w:hAnsi="Times New Roman" w:cs="Times New Roman"/>
          <w:b/>
          <w:bCs/>
          <w:i/>
          <w:color w:val="000000" w:themeColor="text1"/>
          <w:sz w:val="24"/>
          <w:szCs w:val="24"/>
        </w:rPr>
      </w:pPr>
      <w:r w:rsidRPr="00E5122E">
        <w:rPr>
          <w:rFonts w:ascii="Times New Roman" w:hAnsi="Times New Roman" w:cs="Times New Roman"/>
          <w:b/>
          <w:bCs/>
          <w:i/>
          <w:color w:val="000000" w:themeColor="text1"/>
          <w:sz w:val="24"/>
          <w:szCs w:val="24"/>
        </w:rPr>
        <w:t xml:space="preserve"> </w:t>
      </w:r>
    </w:p>
    <w:p w:rsidR="003F211A" w:rsidRPr="007A1FC0" w:rsidRDefault="003F211A" w:rsidP="007A1FC0">
      <w:pPr>
        <w:spacing w:after="0" w:line="240" w:lineRule="auto"/>
        <w:ind w:firstLine="567"/>
        <w:jc w:val="both"/>
        <w:rPr>
          <w:rFonts w:ascii="Times New Roman" w:hAnsi="Times New Roman" w:cs="Times New Roman"/>
          <w:bCs/>
          <w:color w:val="000000" w:themeColor="text1"/>
          <w:sz w:val="24"/>
          <w:szCs w:val="24"/>
        </w:rPr>
      </w:pPr>
      <w:r w:rsidRPr="007A1FC0">
        <w:rPr>
          <w:rFonts w:ascii="Times New Roman" w:hAnsi="Times New Roman" w:cs="Times New Roman"/>
          <w:b/>
          <w:bCs/>
          <w:i/>
          <w:color w:val="000000" w:themeColor="text1"/>
          <w:sz w:val="24"/>
          <w:szCs w:val="24"/>
        </w:rPr>
        <w:t>Личностными результатами</w:t>
      </w:r>
      <w:r w:rsidR="00E5122E">
        <w:rPr>
          <w:rFonts w:ascii="Times New Roman" w:hAnsi="Times New Roman" w:cs="Times New Roman"/>
          <w:b/>
          <w:bCs/>
          <w:i/>
          <w:color w:val="000000" w:themeColor="text1"/>
          <w:sz w:val="24"/>
          <w:szCs w:val="24"/>
        </w:rPr>
        <w:t xml:space="preserve"> </w:t>
      </w:r>
      <w:r w:rsidRPr="007A1FC0">
        <w:rPr>
          <w:rFonts w:ascii="Times New Roman" w:hAnsi="Times New Roman" w:cs="Times New Roman"/>
          <w:bCs/>
          <w:color w:val="000000" w:themeColor="text1"/>
          <w:sz w:val="24"/>
          <w:szCs w:val="24"/>
        </w:rPr>
        <w:t>внеурочной деятельности являются:</w:t>
      </w:r>
    </w:p>
    <w:p w:rsidR="003F211A" w:rsidRPr="007A1FC0" w:rsidRDefault="00814A5B" w:rsidP="007A1FC0">
      <w:pPr>
        <w:pStyle w:val="dash041e005f0431005f044b005f0447005f043d005f044b005f0439"/>
        <w:numPr>
          <w:ilvl w:val="0"/>
          <w:numId w:val="4"/>
        </w:numPr>
        <w:ind w:left="0" w:firstLine="567"/>
        <w:jc w:val="both"/>
        <w:rPr>
          <w:color w:val="000000" w:themeColor="text1"/>
        </w:rPr>
      </w:pPr>
      <w:r>
        <w:rPr>
          <w:rStyle w:val="dash041e005f0431005f044b005f0447005f043d005f044b005f0439005f005fchar1char1"/>
          <w:color w:val="000000" w:themeColor="text1"/>
        </w:rPr>
        <w:t>готовность и способность</w:t>
      </w:r>
      <w:r w:rsidR="003F211A" w:rsidRPr="007A1FC0">
        <w:rPr>
          <w:rStyle w:val="dash041e005f0431005f044b005f0447005f043d005f044b005f0439005f005fchar1char1"/>
          <w:color w:val="000000" w:themeColor="text1"/>
        </w:rPr>
        <w:t xml:space="preserve"> учащихся к саморазвитию и самообразованию на основе мотивации к обучению и познанию,  осознанному выбору и построению дальнейшей индиви</w:t>
      </w:r>
      <w:r w:rsidR="002719E7">
        <w:rPr>
          <w:rStyle w:val="dash041e005f0431005f044b005f0447005f043d005f044b005f0439005f005fchar1char1"/>
          <w:color w:val="000000" w:themeColor="text1"/>
        </w:rPr>
        <w:t>дуальной траектории образования</w:t>
      </w:r>
      <w:r w:rsidR="003F211A" w:rsidRPr="007A1FC0">
        <w:rPr>
          <w:rStyle w:val="dash041e005f0431005f044b005f0447005f043d005f044b005f0439005f005fchar1char1"/>
          <w:color w:val="000000" w:themeColor="text1"/>
        </w:rPr>
        <w:t xml:space="preserve">; </w:t>
      </w:r>
    </w:p>
    <w:p w:rsidR="003F211A" w:rsidRPr="007A1FC0" w:rsidRDefault="003F211A" w:rsidP="007A1FC0">
      <w:pPr>
        <w:pStyle w:val="dash041e005f0431005f044b005f0447005f043d005f044b005f0439"/>
        <w:numPr>
          <w:ilvl w:val="0"/>
          <w:numId w:val="4"/>
        </w:numPr>
        <w:ind w:left="0" w:firstLine="567"/>
        <w:jc w:val="both"/>
        <w:rPr>
          <w:color w:val="000000" w:themeColor="text1"/>
        </w:rPr>
      </w:pPr>
      <w:r w:rsidRPr="007A1FC0">
        <w:rPr>
          <w:rStyle w:val="dash041e005f0431005f044b005f0447005f043d005f044b005f0439005f005fchar1char1"/>
          <w:color w:val="000000" w:themeColor="text1"/>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A1FC0" w:rsidRPr="002719E7" w:rsidRDefault="00814A5B" w:rsidP="002719E7">
      <w:pPr>
        <w:pStyle w:val="dash041e005f0431005f044b005f0447005f043d005f044b005f0439"/>
        <w:numPr>
          <w:ilvl w:val="0"/>
          <w:numId w:val="4"/>
        </w:numPr>
        <w:ind w:left="0" w:firstLine="567"/>
        <w:jc w:val="both"/>
        <w:rPr>
          <w:color w:val="000000" w:themeColor="text1"/>
        </w:rPr>
      </w:pPr>
      <w:proofErr w:type="gramStart"/>
      <w:r>
        <w:rPr>
          <w:rStyle w:val="dash041e005f0431005f044b005f0447005f043d005f044b005f0439005f005fchar1char1"/>
          <w:color w:val="000000" w:themeColor="text1"/>
        </w:rPr>
        <w:t>осознанное, уважительное и доброжелательное отношение</w:t>
      </w:r>
      <w:r w:rsidR="003F211A" w:rsidRPr="007A1FC0">
        <w:rPr>
          <w:rStyle w:val="dash041e005f0431005f044b005f0447005f043d005f044b005f0439005f005fchar1char1"/>
          <w:color w:val="000000" w:themeColor="text1"/>
        </w:rPr>
        <w:t xml:space="preserve">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w:t>
      </w:r>
      <w:r>
        <w:rPr>
          <w:rStyle w:val="dash041e005f0431005f044b005f0447005f043d005f044b005f0439005f005fchar1char1"/>
          <w:color w:val="000000" w:themeColor="text1"/>
        </w:rPr>
        <w:t>одов мира; готовность и способность</w:t>
      </w:r>
      <w:r w:rsidR="003F211A" w:rsidRPr="007A1FC0">
        <w:rPr>
          <w:rStyle w:val="dash041e005f0431005f044b005f0447005f043d005f044b005f0439005f005fchar1char1"/>
          <w:color w:val="000000" w:themeColor="text1"/>
        </w:rPr>
        <w:t xml:space="preserve"> вести диалог с другими людьми и достигать в нём взаимопонимания; </w:t>
      </w:r>
      <w:proofErr w:type="gramEnd"/>
    </w:p>
    <w:p w:rsidR="003F211A" w:rsidRPr="007A1FC0" w:rsidRDefault="003F211A" w:rsidP="007A1FC0">
      <w:pPr>
        <w:spacing w:after="0" w:line="240" w:lineRule="auto"/>
        <w:ind w:firstLine="567"/>
        <w:jc w:val="both"/>
        <w:rPr>
          <w:rFonts w:ascii="Times New Roman" w:hAnsi="Times New Roman" w:cs="Times New Roman"/>
          <w:bCs/>
          <w:color w:val="000000" w:themeColor="text1"/>
          <w:sz w:val="24"/>
          <w:szCs w:val="24"/>
        </w:rPr>
      </w:pPr>
      <w:proofErr w:type="spellStart"/>
      <w:r w:rsidRPr="007A1FC0">
        <w:rPr>
          <w:rFonts w:ascii="Times New Roman" w:hAnsi="Times New Roman" w:cs="Times New Roman"/>
          <w:b/>
          <w:bCs/>
          <w:i/>
          <w:color w:val="000000" w:themeColor="text1"/>
          <w:sz w:val="24"/>
          <w:szCs w:val="24"/>
        </w:rPr>
        <w:t>Метапредметными</w:t>
      </w:r>
      <w:proofErr w:type="spellEnd"/>
      <w:r w:rsidRPr="007A1FC0">
        <w:rPr>
          <w:rFonts w:ascii="Times New Roman" w:hAnsi="Times New Roman" w:cs="Times New Roman"/>
          <w:b/>
          <w:bCs/>
          <w:i/>
          <w:color w:val="000000" w:themeColor="text1"/>
          <w:sz w:val="24"/>
          <w:szCs w:val="24"/>
        </w:rPr>
        <w:t xml:space="preserve"> результатами</w:t>
      </w:r>
      <w:r w:rsidR="00E5122E">
        <w:rPr>
          <w:rFonts w:ascii="Times New Roman" w:hAnsi="Times New Roman" w:cs="Times New Roman"/>
          <w:b/>
          <w:bCs/>
          <w:i/>
          <w:color w:val="000000" w:themeColor="text1"/>
          <w:sz w:val="24"/>
          <w:szCs w:val="24"/>
        </w:rPr>
        <w:t xml:space="preserve"> </w:t>
      </w:r>
      <w:r w:rsidRPr="007A1FC0">
        <w:rPr>
          <w:rFonts w:ascii="Times New Roman" w:hAnsi="Times New Roman" w:cs="Times New Roman"/>
          <w:bCs/>
          <w:color w:val="000000" w:themeColor="text1"/>
          <w:sz w:val="24"/>
          <w:szCs w:val="24"/>
        </w:rPr>
        <w:t>внеурочной деятельности являются:</w:t>
      </w:r>
    </w:p>
    <w:p w:rsidR="003F211A" w:rsidRPr="007A1FC0" w:rsidRDefault="003F211A" w:rsidP="007A1FC0">
      <w:pPr>
        <w:pStyle w:val="a3"/>
        <w:numPr>
          <w:ilvl w:val="0"/>
          <w:numId w:val="5"/>
        </w:numPr>
        <w:spacing w:after="0" w:line="240" w:lineRule="auto"/>
        <w:ind w:left="0" w:firstLine="567"/>
        <w:jc w:val="both"/>
        <w:rPr>
          <w:rFonts w:ascii="Times New Roman" w:hAnsi="Times New Roman"/>
          <w:color w:val="000000" w:themeColor="text1"/>
          <w:sz w:val="24"/>
          <w:szCs w:val="24"/>
        </w:rPr>
      </w:pPr>
      <w:r w:rsidRPr="007A1FC0">
        <w:rPr>
          <w:rStyle w:val="dash041e005f0431005f044b005f0447005f043d005f044b005f0439005f005fchar1char1"/>
          <w:color w:val="000000" w:themeColor="text1"/>
        </w:rPr>
        <w:t xml:space="preserve">умение самостоятельно определять цели своей деятельности, ставить и формулировать для себя новые задачи в познавательной деятельности, развивать мотивы и интересы своей познавательной деятельности; </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умение самостоятельно планировать пути  достижения целей,  в том числе альтернативные,  осознанно выбирать  наиболее эффективные способы решения  познавательных задач;</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умение оценивать правильность выполнения  задачи,  собственные возможности её решения;</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A1FC0">
        <w:rPr>
          <w:rStyle w:val="dash041e005f0431005f044b005f0447005f043d005f044b005f0439005f005fchar1char1"/>
          <w:color w:val="000000" w:themeColor="text1"/>
        </w:rPr>
        <w:t>логическое рассуждение</w:t>
      </w:r>
      <w:proofErr w:type="gramEnd"/>
      <w:r w:rsidRPr="007A1FC0">
        <w:rPr>
          <w:rStyle w:val="dash041e005f0431005f044b005f0447005f043d005f044b005f0439005f005fchar1char1"/>
          <w:color w:val="000000" w:themeColor="text1"/>
        </w:rPr>
        <w:t>, умозаключение (индуктивное, дедуктивное  и по аналогии) и делать выводы;</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умение создавать, применять и преобразовывать знаки и символы, модели и схемы для решения учебных и познавательных задач;</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 смысловое чтение; </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у</w:t>
      </w:r>
      <w:r w:rsidRPr="007A1FC0">
        <w:rPr>
          <w:rStyle w:val="dash0421005f0442005f0440005f043e005f0433005f0438005f0439005f005fchar1char1"/>
          <w:color w:val="000000" w:themeColor="text1"/>
        </w:rPr>
        <w:t xml:space="preserve">мение </w:t>
      </w:r>
      <w:r w:rsidRPr="007A1FC0">
        <w:rPr>
          <w:rStyle w:val="dash041e005f0431005f044b005f0447005f043d005f044b005f0439005f005fchar1char1"/>
          <w:color w:val="000000" w:themeColor="text1"/>
        </w:rPr>
        <w:t>организовывать  сотрудничество и совместную деятельность с учителем и сверстниками;   работать</w:t>
      </w:r>
      <w:r w:rsidRPr="007A1FC0">
        <w:rPr>
          <w:rStyle w:val="dash0421005f0442005f0440005f043e005f0433005f0438005f0439005f005fchar1char1"/>
          <w:b w:val="0"/>
          <w:color w:val="000000" w:themeColor="text1"/>
        </w:rPr>
        <w:t>индивидуально и в группе</w:t>
      </w:r>
      <w:r w:rsidRPr="007A1FC0">
        <w:rPr>
          <w:rStyle w:val="dash0421005f0442005f0440005f043e005f0433005f0438005f0439005f005fchar1char1"/>
          <w:color w:val="000000" w:themeColor="text1"/>
        </w:rPr>
        <w:t xml:space="preserve">; </w:t>
      </w:r>
      <w:r w:rsidRPr="007A1FC0">
        <w:rPr>
          <w:rStyle w:val="dash041e005f0431005f044b005f0447005f043d005f044b005f0439005f005fchar1char1"/>
          <w:color w:val="000000" w:themeColor="text1"/>
        </w:rPr>
        <w:t xml:space="preserve">формулировать, аргументировать и отстаивать своё мнение; </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7A1FC0" w:rsidRPr="002719E7" w:rsidRDefault="003F211A" w:rsidP="002719E7">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 формирование и развитие компетентности в области использования информационно-коммуникационных технологий (далее ИКТ– </w:t>
      </w:r>
      <w:proofErr w:type="gramStart"/>
      <w:r w:rsidRPr="007A1FC0">
        <w:rPr>
          <w:rStyle w:val="dash041e005f0431005f044b005f0447005f043d005f044b005f0439005f005fchar1char1"/>
          <w:color w:val="000000" w:themeColor="text1"/>
        </w:rPr>
        <w:t>ко</w:t>
      </w:r>
      <w:proofErr w:type="gramEnd"/>
      <w:r w:rsidRPr="007A1FC0">
        <w:rPr>
          <w:rStyle w:val="dash041e005f0431005f044b005f0447005f043d005f044b005f0439005f005fchar1char1"/>
          <w:color w:val="000000" w:themeColor="text1"/>
        </w:rPr>
        <w:t>мпетенции);</w:t>
      </w:r>
    </w:p>
    <w:p w:rsidR="003F211A" w:rsidRPr="007A1FC0" w:rsidRDefault="003F211A" w:rsidP="007A1FC0">
      <w:pPr>
        <w:spacing w:after="0" w:line="240" w:lineRule="auto"/>
        <w:ind w:firstLine="567"/>
        <w:jc w:val="both"/>
        <w:rPr>
          <w:rFonts w:ascii="Times New Roman" w:hAnsi="Times New Roman" w:cs="Times New Roman"/>
          <w:bCs/>
          <w:color w:val="000000" w:themeColor="text1"/>
          <w:sz w:val="24"/>
          <w:szCs w:val="24"/>
        </w:rPr>
      </w:pPr>
      <w:r w:rsidRPr="007A1FC0">
        <w:rPr>
          <w:rFonts w:ascii="Times New Roman" w:hAnsi="Times New Roman" w:cs="Times New Roman"/>
          <w:b/>
          <w:bCs/>
          <w:i/>
          <w:color w:val="000000" w:themeColor="text1"/>
          <w:sz w:val="24"/>
          <w:szCs w:val="24"/>
        </w:rPr>
        <w:t>Предметными результатами</w:t>
      </w:r>
      <w:r w:rsidR="00E5122E">
        <w:rPr>
          <w:rFonts w:ascii="Times New Roman" w:hAnsi="Times New Roman" w:cs="Times New Roman"/>
          <w:b/>
          <w:bCs/>
          <w:i/>
          <w:color w:val="000000" w:themeColor="text1"/>
          <w:sz w:val="24"/>
          <w:szCs w:val="24"/>
        </w:rPr>
        <w:t xml:space="preserve"> </w:t>
      </w:r>
      <w:r w:rsidRPr="007A1FC0">
        <w:rPr>
          <w:rFonts w:ascii="Times New Roman" w:hAnsi="Times New Roman" w:cs="Times New Roman"/>
          <w:bCs/>
          <w:color w:val="000000" w:themeColor="text1"/>
          <w:sz w:val="24"/>
          <w:szCs w:val="24"/>
        </w:rPr>
        <w:t>внеурочной деятельности являются:</w:t>
      </w:r>
    </w:p>
    <w:p w:rsidR="003F211A" w:rsidRPr="007A1FC0" w:rsidRDefault="003F211A"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sidRPr="007A1FC0">
        <w:rPr>
          <w:rFonts w:ascii="Times New Roman" w:hAnsi="Times New Roman"/>
          <w:bCs/>
          <w:color w:val="000000" w:themeColor="text1"/>
          <w:sz w:val="24"/>
          <w:szCs w:val="24"/>
        </w:rPr>
        <w:t>усвоение системы гуманистических и демократических ценностей, идей мира и взаимопонимания;</w:t>
      </w:r>
    </w:p>
    <w:p w:rsidR="003F211A" w:rsidRPr="007A1FC0" w:rsidRDefault="003F211A"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sidRPr="007A1FC0">
        <w:rPr>
          <w:rFonts w:ascii="Times New Roman" w:hAnsi="Times New Roman"/>
          <w:bCs/>
          <w:color w:val="000000" w:themeColor="text1"/>
          <w:sz w:val="24"/>
          <w:szCs w:val="24"/>
        </w:rPr>
        <w:t>расширение элементов социального опыта, опыта творческой деятельности;</w:t>
      </w:r>
    </w:p>
    <w:p w:rsidR="003F211A" w:rsidRPr="007A1FC0" w:rsidRDefault="003F211A"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sidRPr="007A1FC0">
        <w:rPr>
          <w:rFonts w:ascii="Times New Roman" w:hAnsi="Times New Roman"/>
          <w:bCs/>
          <w:color w:val="000000" w:themeColor="text1"/>
          <w:sz w:val="24"/>
          <w:szCs w:val="24"/>
        </w:rPr>
        <w:t>приобретение опыта культурного и цивилизационного подхода к оценке различных явлений;</w:t>
      </w:r>
    </w:p>
    <w:p w:rsidR="003F211A" w:rsidRPr="007A1FC0" w:rsidRDefault="003F211A"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sidRPr="007A1FC0">
        <w:rPr>
          <w:rFonts w:ascii="Times New Roman" w:hAnsi="Times New Roman"/>
          <w:bCs/>
          <w:color w:val="000000" w:themeColor="text1"/>
          <w:sz w:val="24"/>
          <w:szCs w:val="24"/>
        </w:rPr>
        <w:t>освоение приемов установления причинно-следственных связей;</w:t>
      </w:r>
    </w:p>
    <w:p w:rsidR="003F211A" w:rsidRPr="007A1FC0" w:rsidRDefault="003F211A" w:rsidP="007A1FC0">
      <w:pPr>
        <w:pStyle w:val="a3"/>
        <w:numPr>
          <w:ilvl w:val="0"/>
          <w:numId w:val="6"/>
        </w:numPr>
        <w:spacing w:after="0" w:line="240" w:lineRule="auto"/>
        <w:ind w:left="0" w:firstLine="567"/>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умения объяснять разнообразие современного мира: свободно использовать в своей письменной и устной речи понятия (явления), умения рассматривать общественные процессы в развитии;</w:t>
      </w:r>
    </w:p>
    <w:p w:rsidR="00BE0CF0" w:rsidRPr="002719E7" w:rsidRDefault="00814A5B" w:rsidP="002719E7">
      <w:pPr>
        <w:pStyle w:val="a3"/>
        <w:numPr>
          <w:ilvl w:val="0"/>
          <w:numId w:val="6"/>
        </w:numPr>
        <w:spacing w:after="0" w:line="240" w:lineRule="auto"/>
        <w:ind w:left="0" w:firstLine="567"/>
        <w:jc w:val="both"/>
        <w:rPr>
          <w:rFonts w:ascii="Times New Roman" w:hAnsi="Times New Roman"/>
          <w:b/>
          <w:color w:val="000000" w:themeColor="text1"/>
          <w:sz w:val="24"/>
          <w:szCs w:val="24"/>
          <w:u w:val="single"/>
        </w:rPr>
      </w:pPr>
      <w:r>
        <w:rPr>
          <w:rFonts w:ascii="Times New Roman" w:hAnsi="Times New Roman"/>
          <w:color w:val="000000" w:themeColor="text1"/>
          <w:sz w:val="24"/>
          <w:szCs w:val="24"/>
        </w:rPr>
        <w:t>определять своё</w:t>
      </w:r>
      <w:r w:rsidR="003F211A" w:rsidRPr="007A1FC0">
        <w:rPr>
          <w:rFonts w:ascii="Times New Roman" w:hAnsi="Times New Roman"/>
          <w:color w:val="000000" w:themeColor="text1"/>
          <w:sz w:val="24"/>
          <w:szCs w:val="24"/>
        </w:rPr>
        <w:t xml:space="preserve"> собственное отношение к разным позициям в спорах и конфликтах.</w:t>
      </w:r>
      <w:r w:rsidR="003F211A" w:rsidRPr="007A1FC0">
        <w:rPr>
          <w:rFonts w:ascii="Times New Roman" w:hAnsi="Times New Roman"/>
          <w:b/>
          <w:color w:val="000000" w:themeColor="text1"/>
          <w:sz w:val="24"/>
          <w:szCs w:val="24"/>
        </w:rPr>
        <w:tab/>
      </w:r>
    </w:p>
    <w:p w:rsidR="005233AB" w:rsidRPr="00E64095" w:rsidRDefault="005233AB" w:rsidP="005233AB">
      <w:pPr>
        <w:pStyle w:val="a3"/>
        <w:spacing w:after="0" w:line="240" w:lineRule="auto"/>
        <w:ind w:left="0"/>
        <w:jc w:val="center"/>
        <w:rPr>
          <w:rFonts w:ascii="Times New Roman" w:hAnsi="Times New Roman"/>
          <w:b/>
          <w:color w:val="C00000"/>
          <w:sz w:val="28"/>
          <w:szCs w:val="28"/>
        </w:rPr>
      </w:pPr>
    </w:p>
    <w:p w:rsidR="005233AB" w:rsidRPr="00B070E4" w:rsidRDefault="005233AB" w:rsidP="005233AB">
      <w:pPr>
        <w:shd w:val="clear" w:color="auto" w:fill="FFFFFF"/>
        <w:spacing w:after="0" w:line="240" w:lineRule="auto"/>
        <w:ind w:left="360"/>
        <w:jc w:val="both"/>
        <w:rPr>
          <w:rFonts w:ascii="Arial" w:eastAsia="Times New Roman" w:hAnsi="Arial" w:cs="Arial"/>
          <w:lang w:eastAsia="ru-RU"/>
        </w:rPr>
      </w:pPr>
      <w:r w:rsidRPr="00B070E4">
        <w:rPr>
          <w:rFonts w:ascii="Times New Roman" w:eastAsia="Times New Roman" w:hAnsi="Times New Roman" w:cs="Times New Roman"/>
          <w:b/>
          <w:bCs/>
          <w:sz w:val="24"/>
          <w:szCs w:val="24"/>
          <w:lang w:eastAsia="ru-RU"/>
        </w:rPr>
        <w:lastRenderedPageBreak/>
        <w:t>      Учащийся научится:</w:t>
      </w:r>
    </w:p>
    <w:p w:rsidR="005233AB" w:rsidRPr="00B070E4" w:rsidRDefault="005233AB" w:rsidP="005233AB">
      <w:pPr>
        <w:numPr>
          <w:ilvl w:val="0"/>
          <w:numId w:val="35"/>
        </w:numPr>
        <w:shd w:val="clear" w:color="auto" w:fill="FFFFFF"/>
        <w:spacing w:after="0" w:line="240" w:lineRule="auto"/>
        <w:jc w:val="both"/>
        <w:rPr>
          <w:rFonts w:ascii="Arial" w:eastAsia="Times New Roman" w:hAnsi="Arial" w:cs="Arial"/>
          <w:lang w:eastAsia="ru-RU"/>
        </w:rPr>
      </w:pPr>
      <w:proofErr w:type="gramStart"/>
      <w:r w:rsidRPr="00B070E4">
        <w:rPr>
          <w:rFonts w:ascii="Times New Roman" w:eastAsia="Times New Roman" w:hAnsi="Times New Roman" w:cs="Times New Roman"/>
          <w:sz w:val="24"/>
          <w:szCs w:val="24"/>
          <w:lang w:eastAsia="ru-RU"/>
        </w:rPr>
        <w:t xml:space="preserve">понимать значение ключевых слов: человек, общество, гражданин страны; родина, столица, народы России (на отдельных примерах), международное сотрудничество; </w:t>
      </w:r>
      <w:proofErr w:type="gramEnd"/>
    </w:p>
    <w:p w:rsidR="005233AB" w:rsidRPr="00B070E4" w:rsidRDefault="005233AB" w:rsidP="005233AB">
      <w:pPr>
        <w:numPr>
          <w:ilvl w:val="0"/>
          <w:numId w:val="35"/>
        </w:numPr>
        <w:shd w:val="clear" w:color="auto" w:fill="FFFFFF"/>
        <w:spacing w:after="0" w:line="240" w:lineRule="auto"/>
        <w:jc w:val="both"/>
        <w:rPr>
          <w:rFonts w:ascii="Arial" w:eastAsia="Times New Roman" w:hAnsi="Arial" w:cs="Arial"/>
          <w:lang w:eastAsia="ru-RU"/>
        </w:rPr>
      </w:pPr>
      <w:r w:rsidRPr="00B070E4">
        <w:rPr>
          <w:rFonts w:ascii="Times New Roman" w:eastAsia="Times New Roman" w:hAnsi="Times New Roman" w:cs="Times New Roman"/>
          <w:sz w:val="24"/>
          <w:szCs w:val="24"/>
          <w:lang w:eastAsia="ru-RU"/>
        </w:rPr>
        <w:t>ориентироваться в историческом времени;</w:t>
      </w:r>
    </w:p>
    <w:p w:rsidR="005233AB" w:rsidRPr="00B070E4" w:rsidRDefault="005233AB" w:rsidP="005233AB">
      <w:pPr>
        <w:numPr>
          <w:ilvl w:val="0"/>
          <w:numId w:val="35"/>
        </w:numPr>
        <w:shd w:val="clear" w:color="auto" w:fill="FFFFFF"/>
        <w:spacing w:after="0" w:line="240" w:lineRule="auto"/>
        <w:jc w:val="both"/>
        <w:rPr>
          <w:rFonts w:ascii="Arial" w:eastAsia="Times New Roman" w:hAnsi="Arial" w:cs="Arial"/>
          <w:lang w:eastAsia="ru-RU"/>
        </w:rPr>
      </w:pPr>
      <w:r w:rsidRPr="00B070E4">
        <w:rPr>
          <w:rFonts w:ascii="Times New Roman" w:eastAsia="Times New Roman" w:hAnsi="Times New Roman" w:cs="Times New Roman"/>
          <w:sz w:val="24"/>
          <w:szCs w:val="24"/>
          <w:lang w:eastAsia="ru-RU"/>
        </w:rPr>
        <w:t>определять на карте границы и крупные города России;</w:t>
      </w:r>
    </w:p>
    <w:p w:rsidR="005233AB" w:rsidRPr="00B070E4" w:rsidRDefault="005233AB" w:rsidP="005233AB">
      <w:pPr>
        <w:numPr>
          <w:ilvl w:val="0"/>
          <w:numId w:val="35"/>
        </w:numPr>
        <w:shd w:val="clear" w:color="auto" w:fill="FFFFFF"/>
        <w:spacing w:after="0" w:line="240" w:lineRule="auto"/>
        <w:jc w:val="both"/>
        <w:rPr>
          <w:rFonts w:ascii="Arial" w:eastAsia="Times New Roman" w:hAnsi="Arial" w:cs="Arial"/>
          <w:lang w:eastAsia="ru-RU"/>
        </w:rPr>
      </w:pPr>
      <w:r w:rsidRPr="00B070E4">
        <w:rPr>
          <w:rFonts w:ascii="Times New Roman" w:eastAsia="Times New Roman" w:hAnsi="Times New Roman" w:cs="Times New Roman"/>
          <w:sz w:val="24"/>
          <w:szCs w:val="24"/>
          <w:lang w:eastAsia="ru-RU"/>
        </w:rPr>
        <w:t xml:space="preserve">рассказывать о родной стране, </w:t>
      </w:r>
      <w:r w:rsidR="00B070E4" w:rsidRPr="00B070E4">
        <w:rPr>
          <w:rFonts w:ascii="Times New Roman" w:eastAsia="Times New Roman" w:hAnsi="Times New Roman" w:cs="Times New Roman"/>
          <w:sz w:val="24"/>
          <w:szCs w:val="24"/>
          <w:lang w:eastAsia="ru-RU"/>
        </w:rPr>
        <w:t>своем городе (посёлке</w:t>
      </w:r>
      <w:r w:rsidRPr="00B070E4">
        <w:rPr>
          <w:rFonts w:ascii="Times New Roman" w:eastAsia="Times New Roman" w:hAnsi="Times New Roman" w:cs="Times New Roman"/>
          <w:sz w:val="24"/>
          <w:szCs w:val="24"/>
          <w:lang w:eastAsia="ru-RU"/>
        </w:rPr>
        <w:t>);</w:t>
      </w:r>
    </w:p>
    <w:p w:rsidR="005233AB" w:rsidRPr="00B070E4" w:rsidRDefault="005233AB" w:rsidP="005233AB">
      <w:pPr>
        <w:numPr>
          <w:ilvl w:val="0"/>
          <w:numId w:val="35"/>
        </w:numPr>
        <w:shd w:val="clear" w:color="auto" w:fill="FFFFFF"/>
        <w:spacing w:after="0" w:line="240" w:lineRule="auto"/>
        <w:jc w:val="both"/>
        <w:rPr>
          <w:rFonts w:ascii="Arial" w:eastAsia="Times New Roman" w:hAnsi="Arial" w:cs="Arial"/>
          <w:lang w:eastAsia="ru-RU"/>
        </w:rPr>
      </w:pPr>
      <w:r w:rsidRPr="00B070E4">
        <w:rPr>
          <w:rFonts w:ascii="Times New Roman" w:eastAsia="Times New Roman" w:hAnsi="Times New Roman" w:cs="Times New Roman"/>
          <w:sz w:val="24"/>
          <w:szCs w:val="24"/>
          <w:lang w:eastAsia="ru-RU"/>
        </w:rPr>
        <w:t>различать символы</w:t>
      </w:r>
      <w:r w:rsidR="00B070E4" w:rsidRPr="00B070E4">
        <w:rPr>
          <w:rFonts w:ascii="Times New Roman" w:eastAsia="Times New Roman" w:hAnsi="Times New Roman" w:cs="Times New Roman"/>
          <w:sz w:val="24"/>
          <w:szCs w:val="24"/>
          <w:lang w:eastAsia="ru-RU"/>
        </w:rPr>
        <w:t xml:space="preserve"> государства – флаг и </w:t>
      </w:r>
      <w:r w:rsidRPr="00B070E4">
        <w:rPr>
          <w:rFonts w:ascii="Times New Roman" w:eastAsia="Times New Roman" w:hAnsi="Times New Roman" w:cs="Times New Roman"/>
          <w:sz w:val="24"/>
          <w:szCs w:val="24"/>
          <w:lang w:eastAsia="ru-RU"/>
        </w:rPr>
        <w:t>герб России</w:t>
      </w:r>
      <w:r w:rsidR="00B070E4" w:rsidRPr="00B070E4">
        <w:rPr>
          <w:rFonts w:ascii="Times New Roman" w:eastAsia="Times New Roman" w:hAnsi="Times New Roman" w:cs="Times New Roman"/>
          <w:sz w:val="24"/>
          <w:szCs w:val="24"/>
          <w:lang w:eastAsia="ru-RU"/>
        </w:rPr>
        <w:t xml:space="preserve">, флаг и </w:t>
      </w:r>
      <w:r w:rsidRPr="00B070E4">
        <w:rPr>
          <w:rFonts w:ascii="Times New Roman" w:eastAsia="Times New Roman" w:hAnsi="Times New Roman" w:cs="Times New Roman"/>
          <w:sz w:val="24"/>
          <w:szCs w:val="24"/>
          <w:lang w:eastAsia="ru-RU"/>
        </w:rPr>
        <w:t xml:space="preserve">герб </w:t>
      </w:r>
      <w:r w:rsidR="00B070E4" w:rsidRPr="00B070E4">
        <w:rPr>
          <w:rFonts w:ascii="Times New Roman" w:eastAsia="Times New Roman" w:hAnsi="Times New Roman" w:cs="Times New Roman"/>
          <w:sz w:val="24"/>
          <w:szCs w:val="24"/>
          <w:lang w:eastAsia="ru-RU"/>
        </w:rPr>
        <w:t>Республики Коми</w:t>
      </w:r>
      <w:r w:rsidRPr="00B070E4">
        <w:rPr>
          <w:rFonts w:ascii="Times New Roman" w:eastAsia="Times New Roman" w:hAnsi="Times New Roman" w:cs="Times New Roman"/>
          <w:sz w:val="24"/>
          <w:szCs w:val="24"/>
          <w:lang w:eastAsia="ru-RU"/>
        </w:rPr>
        <w:t>;</w:t>
      </w:r>
    </w:p>
    <w:p w:rsidR="005233AB" w:rsidRPr="005233AB" w:rsidRDefault="005233AB" w:rsidP="005233AB">
      <w:pPr>
        <w:numPr>
          <w:ilvl w:val="0"/>
          <w:numId w:val="35"/>
        </w:numPr>
        <w:shd w:val="clear" w:color="auto" w:fill="FFFFFF"/>
        <w:spacing w:after="0" w:line="240" w:lineRule="auto"/>
        <w:jc w:val="both"/>
        <w:rPr>
          <w:rFonts w:ascii="Arial" w:eastAsia="Times New Roman" w:hAnsi="Arial" w:cs="Arial"/>
          <w:color w:val="000000"/>
          <w:lang w:eastAsia="ru-RU"/>
        </w:rPr>
      </w:pPr>
      <w:r w:rsidRPr="005233AB">
        <w:rPr>
          <w:rFonts w:ascii="Times New Roman" w:eastAsia="Times New Roman" w:hAnsi="Times New Roman" w:cs="Times New Roman"/>
          <w:color w:val="000000"/>
          <w:sz w:val="24"/>
          <w:szCs w:val="24"/>
          <w:lang w:eastAsia="ru-RU"/>
        </w:rPr>
        <w:t>уважительно относиться к защитникам Родины;</w:t>
      </w:r>
    </w:p>
    <w:p w:rsidR="005233AB" w:rsidRPr="005233AB" w:rsidRDefault="005233AB" w:rsidP="005233AB">
      <w:pPr>
        <w:numPr>
          <w:ilvl w:val="0"/>
          <w:numId w:val="35"/>
        </w:numPr>
        <w:shd w:val="clear" w:color="auto" w:fill="FFFFFF"/>
        <w:spacing w:after="0" w:line="240" w:lineRule="auto"/>
        <w:jc w:val="both"/>
        <w:rPr>
          <w:rFonts w:ascii="Arial" w:eastAsia="Times New Roman" w:hAnsi="Arial" w:cs="Arial"/>
          <w:color w:val="000000"/>
          <w:lang w:eastAsia="ru-RU"/>
        </w:rPr>
      </w:pPr>
      <w:r w:rsidRPr="005233AB">
        <w:rPr>
          <w:rFonts w:ascii="Times New Roman" w:eastAsia="Times New Roman" w:hAnsi="Times New Roman" w:cs="Times New Roman"/>
          <w:color w:val="000000"/>
          <w:sz w:val="24"/>
          <w:szCs w:val="24"/>
          <w:lang w:eastAsia="ru-RU"/>
        </w:rPr>
        <w:t>осваивать коммуникативные навыки дома, в школе, в обществе.</w:t>
      </w:r>
    </w:p>
    <w:p w:rsidR="005233AB" w:rsidRPr="005233AB" w:rsidRDefault="005233AB" w:rsidP="005233AB">
      <w:pPr>
        <w:numPr>
          <w:ilvl w:val="0"/>
          <w:numId w:val="36"/>
        </w:numPr>
        <w:shd w:val="clear" w:color="auto" w:fill="FFFFFF"/>
        <w:spacing w:after="0" w:line="240" w:lineRule="auto"/>
        <w:jc w:val="both"/>
        <w:rPr>
          <w:rFonts w:ascii="Arial" w:eastAsia="Times New Roman" w:hAnsi="Arial" w:cs="Arial"/>
          <w:color w:val="000000"/>
          <w:lang w:eastAsia="ru-RU"/>
        </w:rPr>
      </w:pPr>
      <w:r w:rsidRPr="005233AB">
        <w:rPr>
          <w:rFonts w:ascii="Times New Roman" w:eastAsia="Times New Roman" w:hAnsi="Times New Roman" w:cs="Times New Roman"/>
          <w:color w:val="000000"/>
          <w:sz w:val="24"/>
          <w:szCs w:val="24"/>
          <w:lang w:eastAsia="ru-RU"/>
        </w:rPr>
        <w:t>приводить примеры исторических и культурных памятников страны, ряда других</w:t>
      </w:r>
      <w:r w:rsidR="00B070E4">
        <w:rPr>
          <w:rFonts w:ascii="Times New Roman" w:eastAsia="Times New Roman" w:hAnsi="Times New Roman" w:cs="Times New Roman"/>
          <w:color w:val="000000"/>
          <w:sz w:val="24"/>
          <w:szCs w:val="24"/>
          <w:lang w:eastAsia="ru-RU"/>
        </w:rPr>
        <w:t xml:space="preserve"> стран, Республики Коми</w:t>
      </w:r>
      <w:r w:rsidRPr="005233AB">
        <w:rPr>
          <w:rFonts w:ascii="Times New Roman" w:eastAsia="Times New Roman" w:hAnsi="Times New Roman" w:cs="Times New Roman"/>
          <w:color w:val="000000"/>
          <w:sz w:val="24"/>
          <w:szCs w:val="24"/>
          <w:lang w:eastAsia="ru-RU"/>
        </w:rPr>
        <w:t>;</w:t>
      </w:r>
    </w:p>
    <w:p w:rsidR="00AD17E1" w:rsidRPr="00AD17E1" w:rsidRDefault="00AD17E1" w:rsidP="005233AB">
      <w:pPr>
        <w:numPr>
          <w:ilvl w:val="0"/>
          <w:numId w:val="36"/>
        </w:numPr>
        <w:shd w:val="clear" w:color="auto" w:fill="FFFFFF"/>
        <w:spacing w:after="0" w:line="240" w:lineRule="auto"/>
        <w:jc w:val="both"/>
        <w:rPr>
          <w:rFonts w:ascii="Arial" w:eastAsia="Times New Roman" w:hAnsi="Arial" w:cs="Arial"/>
          <w:color w:val="000000"/>
          <w:sz w:val="24"/>
          <w:szCs w:val="24"/>
          <w:lang w:eastAsia="ru-RU"/>
        </w:rPr>
      </w:pPr>
      <w:r w:rsidRPr="00AD17E1">
        <w:rPr>
          <w:rFonts w:ascii="Times New Roman" w:hAnsi="Times New Roman"/>
          <w:sz w:val="24"/>
          <w:szCs w:val="24"/>
        </w:rPr>
        <w:t>искать, анализировать, систематизировать и оценивать информацию различных источников, раскрывая её социальную принадлежность и познавательную ценность; способность определять и аргументировать свое отношение к ней;</w:t>
      </w:r>
    </w:p>
    <w:p w:rsidR="005233AB" w:rsidRPr="00AD17E1" w:rsidRDefault="00AD17E1" w:rsidP="005233AB">
      <w:pPr>
        <w:numPr>
          <w:ilvl w:val="0"/>
          <w:numId w:val="36"/>
        </w:numPr>
        <w:shd w:val="clear" w:color="auto" w:fill="FFFFFF"/>
        <w:spacing w:after="0" w:line="240" w:lineRule="auto"/>
        <w:jc w:val="both"/>
        <w:rPr>
          <w:rFonts w:ascii="Arial" w:eastAsia="Times New Roman" w:hAnsi="Arial" w:cs="Arial"/>
          <w:color w:val="000000"/>
          <w:sz w:val="24"/>
          <w:szCs w:val="24"/>
          <w:lang w:eastAsia="ru-RU"/>
        </w:rPr>
      </w:pPr>
      <w:r w:rsidRPr="00AD17E1">
        <w:rPr>
          <w:rFonts w:ascii="Times New Roman" w:eastAsia="Times New Roman" w:hAnsi="Times New Roman" w:cs="Times New Roman"/>
          <w:color w:val="000000"/>
          <w:sz w:val="24"/>
          <w:szCs w:val="24"/>
          <w:lang w:eastAsia="ru-RU"/>
        </w:rPr>
        <w:t xml:space="preserve">анализировать литературные, изобразительные и вещественные </w:t>
      </w:r>
      <w:r w:rsidR="005233AB" w:rsidRPr="00AD17E1">
        <w:rPr>
          <w:rFonts w:ascii="Times New Roman" w:eastAsia="Times New Roman" w:hAnsi="Times New Roman" w:cs="Times New Roman"/>
          <w:color w:val="000000"/>
          <w:sz w:val="24"/>
          <w:szCs w:val="24"/>
          <w:lang w:eastAsia="ru-RU"/>
        </w:rPr>
        <w:t>источники</w:t>
      </w:r>
      <w:r w:rsidRPr="00AD17E1">
        <w:rPr>
          <w:rFonts w:ascii="Times New Roman" w:eastAsia="Times New Roman" w:hAnsi="Times New Roman" w:cs="Times New Roman"/>
          <w:color w:val="000000"/>
          <w:sz w:val="24"/>
          <w:szCs w:val="24"/>
          <w:lang w:eastAsia="ru-RU"/>
        </w:rPr>
        <w:t xml:space="preserve">, </w:t>
      </w:r>
      <w:r w:rsidRPr="00AD17E1">
        <w:rPr>
          <w:rFonts w:ascii="Times New Roman" w:hAnsi="Times New Roman"/>
          <w:sz w:val="24"/>
          <w:szCs w:val="24"/>
        </w:rPr>
        <w:t>понимать и интерпретировать содержащуюся в них информацию</w:t>
      </w:r>
      <w:r w:rsidR="005233AB" w:rsidRPr="00AD17E1">
        <w:rPr>
          <w:rFonts w:ascii="Times New Roman" w:eastAsia="Times New Roman" w:hAnsi="Times New Roman" w:cs="Times New Roman"/>
          <w:color w:val="000000"/>
          <w:sz w:val="24"/>
          <w:szCs w:val="24"/>
          <w:lang w:eastAsia="ru-RU"/>
        </w:rPr>
        <w:t>;</w:t>
      </w:r>
    </w:p>
    <w:p w:rsidR="00AD17E1" w:rsidRPr="00AD17E1" w:rsidRDefault="00AD17E1" w:rsidP="005233AB">
      <w:pPr>
        <w:numPr>
          <w:ilvl w:val="0"/>
          <w:numId w:val="36"/>
        </w:numPr>
        <w:shd w:val="clear" w:color="auto" w:fill="FFFFFF"/>
        <w:spacing w:after="0" w:line="240" w:lineRule="auto"/>
        <w:jc w:val="both"/>
        <w:rPr>
          <w:rFonts w:ascii="Arial" w:eastAsia="Times New Roman" w:hAnsi="Arial" w:cs="Arial"/>
          <w:color w:val="000000"/>
          <w:sz w:val="24"/>
          <w:szCs w:val="24"/>
          <w:lang w:eastAsia="ru-RU"/>
        </w:rPr>
      </w:pPr>
      <w:r w:rsidRPr="00AD17E1">
        <w:rPr>
          <w:rFonts w:ascii="Times New Roman" w:hAnsi="Times New Roman"/>
          <w:sz w:val="24"/>
          <w:szCs w:val="24"/>
        </w:rPr>
        <w:t>уважать мировое, отечественное и национальное наследие; применять знания для выявления и сохранения исторических и культурных памятников.</w:t>
      </w:r>
    </w:p>
    <w:p w:rsidR="005233AB" w:rsidRPr="005233AB" w:rsidRDefault="005233AB" w:rsidP="005233AB">
      <w:pPr>
        <w:pStyle w:val="a3"/>
        <w:spacing w:after="0" w:line="240" w:lineRule="auto"/>
        <w:ind w:left="0" w:firstLine="567"/>
        <w:jc w:val="both"/>
        <w:rPr>
          <w:rFonts w:ascii="Times New Roman" w:hAnsi="Times New Roman"/>
          <w:sz w:val="24"/>
          <w:szCs w:val="24"/>
        </w:rPr>
      </w:pPr>
    </w:p>
    <w:p w:rsidR="00AD17E1" w:rsidRPr="007513C2" w:rsidRDefault="00AD17E1" w:rsidP="00AD17E1">
      <w:pPr>
        <w:spacing w:after="0" w:line="240" w:lineRule="auto"/>
        <w:ind w:firstLine="567"/>
        <w:jc w:val="both"/>
        <w:rPr>
          <w:rFonts w:ascii="Times New Roman" w:hAnsi="Times New Roman" w:cs="Times New Roman"/>
          <w:b/>
          <w:sz w:val="24"/>
          <w:szCs w:val="24"/>
        </w:rPr>
      </w:pPr>
    </w:p>
    <w:p w:rsidR="005233AB" w:rsidRPr="005233AB" w:rsidRDefault="005233AB" w:rsidP="005233AB">
      <w:pPr>
        <w:pStyle w:val="a3"/>
        <w:spacing w:after="0" w:line="240" w:lineRule="auto"/>
        <w:ind w:left="0"/>
        <w:jc w:val="center"/>
        <w:rPr>
          <w:rFonts w:ascii="Times New Roman" w:hAnsi="Times New Roman"/>
          <w:b/>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B070E4" w:rsidRDefault="00B070E4"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5233AB" w:rsidRDefault="005233AB" w:rsidP="00AD17E1">
      <w:pPr>
        <w:autoSpaceDE w:val="0"/>
        <w:autoSpaceDN w:val="0"/>
        <w:adjustRightInd w:val="0"/>
        <w:spacing w:after="0" w:line="240" w:lineRule="auto"/>
        <w:rPr>
          <w:rFonts w:ascii="Times New Roman" w:hAnsi="Times New Roman"/>
          <w:b/>
          <w:color w:val="000000" w:themeColor="text1"/>
          <w:sz w:val="28"/>
          <w:szCs w:val="28"/>
        </w:rPr>
      </w:pPr>
    </w:p>
    <w:p w:rsidR="00CC1943" w:rsidRDefault="00CC1943" w:rsidP="00AD17E1">
      <w:pPr>
        <w:autoSpaceDE w:val="0"/>
        <w:autoSpaceDN w:val="0"/>
        <w:adjustRightInd w:val="0"/>
        <w:spacing w:after="0" w:line="240" w:lineRule="auto"/>
        <w:rPr>
          <w:rFonts w:ascii="Times New Roman" w:hAnsi="Times New Roman"/>
          <w:b/>
          <w:color w:val="000000" w:themeColor="text1"/>
          <w:sz w:val="28"/>
          <w:szCs w:val="28"/>
        </w:rPr>
      </w:pPr>
    </w:p>
    <w:p w:rsidR="00E64095" w:rsidRDefault="00E64095"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E64095" w:rsidRDefault="00E64095"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E5122E" w:rsidRDefault="00E5122E"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p>
    <w:p w:rsidR="003E6F26" w:rsidRDefault="002719E7" w:rsidP="002719E7">
      <w:pPr>
        <w:autoSpaceDE w:val="0"/>
        <w:autoSpaceDN w:val="0"/>
        <w:adjustRightInd w:val="0"/>
        <w:spacing w:after="0" w:line="240" w:lineRule="auto"/>
        <w:ind w:firstLine="567"/>
        <w:jc w:val="center"/>
        <w:rPr>
          <w:rFonts w:ascii="Times New Roman" w:hAnsi="Times New Roman"/>
          <w:b/>
          <w:color w:val="000000" w:themeColor="text1"/>
          <w:sz w:val="28"/>
          <w:szCs w:val="28"/>
        </w:rPr>
      </w:pPr>
      <w:r w:rsidRPr="00FB4A6D">
        <w:rPr>
          <w:rFonts w:ascii="Times New Roman" w:hAnsi="Times New Roman"/>
          <w:b/>
          <w:color w:val="000000" w:themeColor="text1"/>
          <w:sz w:val="28"/>
          <w:szCs w:val="28"/>
        </w:rPr>
        <w:lastRenderedPageBreak/>
        <w:t xml:space="preserve">Содержание </w:t>
      </w:r>
      <w:r w:rsidR="00E5122E">
        <w:rPr>
          <w:rFonts w:ascii="Times New Roman" w:hAnsi="Times New Roman"/>
          <w:b/>
          <w:color w:val="000000" w:themeColor="text1"/>
          <w:sz w:val="28"/>
          <w:szCs w:val="28"/>
        </w:rPr>
        <w:t>курса</w:t>
      </w:r>
      <w:r w:rsidRPr="00FB4A6D">
        <w:rPr>
          <w:rFonts w:ascii="Times New Roman" w:hAnsi="Times New Roman"/>
          <w:b/>
          <w:color w:val="000000" w:themeColor="text1"/>
          <w:sz w:val="28"/>
          <w:szCs w:val="28"/>
        </w:rPr>
        <w:t xml:space="preserve"> внеурочной деятельности</w:t>
      </w:r>
    </w:p>
    <w:p w:rsidR="003E6F26" w:rsidRPr="007A1FC0" w:rsidRDefault="003E6F26" w:rsidP="002719E7">
      <w:pPr>
        <w:spacing w:after="0" w:line="240" w:lineRule="auto"/>
        <w:jc w:val="both"/>
        <w:rPr>
          <w:rFonts w:ascii="Times New Roman" w:hAnsi="Times New Roman" w:cs="Times New Roman"/>
          <w:color w:val="000000" w:themeColor="text1"/>
          <w:sz w:val="24"/>
          <w:szCs w:val="24"/>
        </w:rPr>
      </w:pPr>
    </w:p>
    <w:p w:rsidR="00AD0CEA" w:rsidRPr="00B81D85" w:rsidRDefault="00300D72" w:rsidP="00AD0CEA">
      <w:pPr>
        <w:pStyle w:val="a3"/>
        <w:spacing w:after="0" w:line="240" w:lineRule="auto"/>
        <w:ind w:left="0" w:firstLine="567"/>
        <w:jc w:val="both"/>
        <w:rPr>
          <w:rStyle w:val="c9"/>
          <w:rFonts w:ascii="Times New Roman" w:hAnsi="Times New Roman"/>
          <w:b/>
          <w:bCs/>
          <w:color w:val="000000"/>
          <w:sz w:val="24"/>
          <w:szCs w:val="24"/>
        </w:rPr>
      </w:pPr>
      <w:r w:rsidRPr="00B81D85">
        <w:rPr>
          <w:rStyle w:val="c9"/>
          <w:rFonts w:ascii="Times New Roman" w:hAnsi="Times New Roman"/>
          <w:b/>
          <w:bCs/>
          <w:color w:val="000000"/>
          <w:sz w:val="24"/>
          <w:szCs w:val="24"/>
        </w:rPr>
        <w:t xml:space="preserve">Раздел I. Моя страна </w:t>
      </w:r>
      <w:r w:rsidR="00533BCE">
        <w:rPr>
          <w:rStyle w:val="c9"/>
          <w:rFonts w:ascii="Times New Roman" w:hAnsi="Times New Roman"/>
          <w:b/>
          <w:bCs/>
          <w:color w:val="000000"/>
          <w:sz w:val="24"/>
          <w:szCs w:val="24"/>
        </w:rPr>
        <w:t>(4 часа</w:t>
      </w:r>
      <w:r w:rsidR="00AD0CEA" w:rsidRPr="00B81D85">
        <w:rPr>
          <w:rStyle w:val="c9"/>
          <w:rFonts w:ascii="Times New Roman" w:hAnsi="Times New Roman"/>
          <w:b/>
          <w:bCs/>
          <w:color w:val="000000"/>
          <w:sz w:val="24"/>
          <w:szCs w:val="24"/>
        </w:rPr>
        <w:t>)</w:t>
      </w:r>
    </w:p>
    <w:p w:rsidR="00AD0CEA" w:rsidRPr="00533BCE" w:rsidRDefault="00882C97" w:rsidP="00533BCE">
      <w:pPr>
        <w:pStyle w:val="a3"/>
        <w:spacing w:after="0" w:line="240" w:lineRule="auto"/>
        <w:ind w:left="0" w:firstLine="567"/>
        <w:jc w:val="both"/>
        <w:rPr>
          <w:rStyle w:val="c0"/>
          <w:rFonts w:ascii="Times New Roman" w:hAnsi="Times New Roman"/>
          <w:color w:val="000000"/>
          <w:sz w:val="24"/>
          <w:szCs w:val="24"/>
        </w:rPr>
      </w:pPr>
      <w:r w:rsidRPr="00B81D85">
        <w:rPr>
          <w:rFonts w:ascii="Times New Roman" w:hAnsi="Times New Roman"/>
          <w:color w:val="000000"/>
          <w:sz w:val="24"/>
          <w:szCs w:val="24"/>
        </w:rPr>
        <w:t>Путешествие по стране</w:t>
      </w:r>
      <w:r w:rsidR="00310F52">
        <w:rPr>
          <w:rFonts w:ascii="Times New Roman" w:hAnsi="Times New Roman"/>
          <w:color w:val="000000"/>
          <w:sz w:val="24"/>
          <w:szCs w:val="24"/>
        </w:rPr>
        <w:t>: р</w:t>
      </w:r>
      <w:r w:rsidR="00AD0CEA" w:rsidRPr="00B81D85">
        <w:rPr>
          <w:rStyle w:val="c0"/>
          <w:rFonts w:ascii="Times New Roman" w:hAnsi="Times New Roman"/>
          <w:color w:val="000000"/>
          <w:sz w:val="24"/>
          <w:szCs w:val="24"/>
        </w:rPr>
        <w:t>азнообра</w:t>
      </w:r>
      <w:r w:rsidR="00310F52">
        <w:rPr>
          <w:rStyle w:val="c0"/>
          <w:rFonts w:ascii="Times New Roman" w:hAnsi="Times New Roman"/>
          <w:color w:val="000000"/>
          <w:sz w:val="24"/>
          <w:szCs w:val="24"/>
        </w:rPr>
        <w:t>зие и богатство природы России, г</w:t>
      </w:r>
      <w:r w:rsidR="00AD0CEA" w:rsidRPr="00B81D85">
        <w:rPr>
          <w:rStyle w:val="c0"/>
          <w:rFonts w:ascii="Times New Roman" w:hAnsi="Times New Roman"/>
          <w:color w:val="000000"/>
          <w:sz w:val="24"/>
          <w:szCs w:val="24"/>
        </w:rPr>
        <w:t xml:space="preserve">орода России. Россия - многонациональное государство. </w:t>
      </w:r>
      <w:r w:rsidR="00300D72" w:rsidRPr="00B81D85">
        <w:rPr>
          <w:rStyle w:val="c0"/>
          <w:rFonts w:ascii="Times New Roman" w:hAnsi="Times New Roman"/>
          <w:color w:val="000000"/>
          <w:sz w:val="24"/>
          <w:szCs w:val="24"/>
        </w:rPr>
        <w:t xml:space="preserve">Малая родина. </w:t>
      </w:r>
      <w:r w:rsidR="00AD0CEA" w:rsidRPr="00B81D85">
        <w:rPr>
          <w:rStyle w:val="c0"/>
          <w:rFonts w:ascii="Times New Roman" w:hAnsi="Times New Roman"/>
          <w:color w:val="000000"/>
          <w:sz w:val="24"/>
          <w:szCs w:val="24"/>
        </w:rPr>
        <w:t xml:space="preserve">Коми народ. Особенности  национального характера в сказках. Общее и особенное народа Коми с другими народами </w:t>
      </w:r>
      <w:r w:rsidR="00533BCE">
        <w:rPr>
          <w:rStyle w:val="c0"/>
          <w:rFonts w:ascii="Times New Roman" w:hAnsi="Times New Roman"/>
          <w:color w:val="000000"/>
          <w:sz w:val="24"/>
          <w:szCs w:val="24"/>
        </w:rPr>
        <w:t>России</w:t>
      </w:r>
      <w:r w:rsidR="00AD0CEA" w:rsidRPr="00B81D85">
        <w:rPr>
          <w:rStyle w:val="c0"/>
          <w:rFonts w:ascii="Times New Roman" w:hAnsi="Times New Roman"/>
          <w:color w:val="000000"/>
          <w:sz w:val="24"/>
          <w:szCs w:val="24"/>
        </w:rPr>
        <w:t>.</w:t>
      </w:r>
      <w:r w:rsidR="00AD0CEA" w:rsidRPr="00533BCE">
        <w:rPr>
          <w:rStyle w:val="c0"/>
          <w:rFonts w:ascii="Times New Roman" w:hAnsi="Times New Roman"/>
          <w:color w:val="000000"/>
          <w:sz w:val="24"/>
          <w:szCs w:val="24"/>
        </w:rPr>
        <w:t>Наши праздники</w:t>
      </w:r>
      <w:r w:rsidR="00533BCE">
        <w:rPr>
          <w:rStyle w:val="c0"/>
          <w:rFonts w:ascii="Times New Roman" w:hAnsi="Times New Roman"/>
          <w:color w:val="000000"/>
          <w:sz w:val="24"/>
          <w:szCs w:val="24"/>
        </w:rPr>
        <w:t xml:space="preserve"> (общероссийские, национальные</w:t>
      </w:r>
      <w:r w:rsidR="00AD0CEA" w:rsidRPr="00533BCE">
        <w:rPr>
          <w:rStyle w:val="c0"/>
          <w:rFonts w:ascii="Times New Roman" w:hAnsi="Times New Roman"/>
          <w:color w:val="000000"/>
          <w:sz w:val="24"/>
          <w:szCs w:val="24"/>
        </w:rPr>
        <w:t xml:space="preserve">). </w:t>
      </w:r>
    </w:p>
    <w:p w:rsidR="00DA18C0" w:rsidRDefault="00DA18C0" w:rsidP="00DA18C0">
      <w:pPr>
        <w:spacing w:after="0" w:line="240" w:lineRule="auto"/>
        <w:ind w:firstLine="567"/>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Форма и вид деятельности:</w:t>
      </w:r>
      <w:r w:rsidRPr="00337D02">
        <w:rPr>
          <w:rFonts w:ascii="Times New Roman" w:hAnsi="Times New Roman" w:cs="Times New Roman"/>
          <w:i/>
          <w:color w:val="000000" w:themeColor="text1"/>
          <w:sz w:val="24"/>
          <w:szCs w:val="24"/>
        </w:rPr>
        <w:t xml:space="preserve"> </w:t>
      </w:r>
    </w:p>
    <w:p w:rsidR="00DA18C0" w:rsidRPr="00DA18C0" w:rsidRDefault="00DA18C0" w:rsidP="00DA18C0">
      <w:pPr>
        <w:spacing w:after="0" w:line="240" w:lineRule="auto"/>
        <w:ind w:firstLine="567"/>
        <w:jc w:val="both"/>
        <w:rPr>
          <w:rFonts w:ascii="Times New Roman" w:hAnsi="Times New Roman" w:cs="Times New Roman"/>
          <w:color w:val="000000" w:themeColor="text1"/>
          <w:sz w:val="24"/>
          <w:szCs w:val="24"/>
        </w:rPr>
      </w:pPr>
      <w:r w:rsidRPr="00DA18C0">
        <w:rPr>
          <w:rFonts w:ascii="Times New Roman" w:hAnsi="Times New Roman" w:cs="Times New Roman"/>
          <w:color w:val="000000" w:themeColor="text1"/>
          <w:sz w:val="24"/>
          <w:szCs w:val="24"/>
        </w:rPr>
        <w:t>- визуализация (</w:t>
      </w:r>
      <w:r>
        <w:rPr>
          <w:rStyle w:val="c0"/>
          <w:rFonts w:ascii="Times New Roman" w:hAnsi="Times New Roman" w:cs="Times New Roman"/>
          <w:iCs/>
          <w:color w:val="000000"/>
          <w:sz w:val="24"/>
          <w:szCs w:val="24"/>
        </w:rPr>
        <w:t>в</w:t>
      </w:r>
      <w:r w:rsidRPr="00DA18C0">
        <w:rPr>
          <w:rStyle w:val="c0"/>
          <w:rFonts w:ascii="Times New Roman" w:hAnsi="Times New Roman" w:cs="Times New Roman"/>
          <w:iCs/>
          <w:color w:val="000000"/>
          <w:sz w:val="24"/>
          <w:szCs w:val="24"/>
        </w:rPr>
        <w:t>иртуальная экскурсия</w:t>
      </w:r>
      <w:r>
        <w:rPr>
          <w:rStyle w:val="c0"/>
          <w:rFonts w:ascii="Times New Roman" w:hAnsi="Times New Roman" w:cs="Times New Roman"/>
          <w:iCs/>
          <w:color w:val="000000"/>
          <w:sz w:val="24"/>
          <w:szCs w:val="24"/>
        </w:rPr>
        <w:t>,</w:t>
      </w:r>
      <w:r w:rsidRPr="00DA18C0">
        <w:rPr>
          <w:rStyle w:val="c0"/>
          <w:rFonts w:ascii="Times New Roman" w:hAnsi="Times New Roman" w:cs="Times New Roman"/>
          <w:iCs/>
          <w:color w:val="000000"/>
          <w:sz w:val="24"/>
          <w:szCs w:val="24"/>
        </w:rPr>
        <w:t xml:space="preserve"> </w:t>
      </w:r>
      <w:r>
        <w:rPr>
          <w:rStyle w:val="c0"/>
          <w:rFonts w:ascii="Times New Roman" w:hAnsi="Times New Roman" w:cs="Times New Roman"/>
          <w:iCs/>
          <w:color w:val="000000"/>
          <w:sz w:val="24"/>
          <w:szCs w:val="24"/>
        </w:rPr>
        <w:t>п</w:t>
      </w:r>
      <w:r w:rsidRPr="00DA18C0">
        <w:rPr>
          <w:rStyle w:val="c0"/>
          <w:rFonts w:ascii="Times New Roman" w:hAnsi="Times New Roman" w:cs="Times New Roman"/>
          <w:iCs/>
          <w:color w:val="000000"/>
          <w:sz w:val="24"/>
          <w:szCs w:val="24"/>
        </w:rPr>
        <w:t>росмотр видеофильма</w:t>
      </w:r>
      <w:r>
        <w:rPr>
          <w:rStyle w:val="c0"/>
          <w:rFonts w:ascii="Times New Roman" w:hAnsi="Times New Roman" w:cs="Times New Roman"/>
          <w:iCs/>
          <w:color w:val="000000"/>
          <w:sz w:val="24"/>
          <w:szCs w:val="24"/>
        </w:rPr>
        <w:t>, ч</w:t>
      </w:r>
      <w:r w:rsidRPr="00DA18C0">
        <w:rPr>
          <w:rStyle w:val="c0"/>
          <w:rFonts w:ascii="Times New Roman" w:hAnsi="Times New Roman" w:cs="Times New Roman"/>
          <w:iCs/>
          <w:color w:val="000000"/>
          <w:sz w:val="24"/>
          <w:szCs w:val="24"/>
        </w:rPr>
        <w:t>итательский (библиотечный) час</w:t>
      </w:r>
      <w:r>
        <w:rPr>
          <w:rStyle w:val="c0"/>
          <w:rFonts w:ascii="Times New Roman" w:hAnsi="Times New Roman" w:cs="Times New Roman"/>
          <w:iCs/>
          <w:color w:val="000000"/>
          <w:sz w:val="24"/>
          <w:szCs w:val="24"/>
        </w:rPr>
        <w:t>, пеший поход</w:t>
      </w:r>
      <w:r w:rsidRPr="00DA18C0">
        <w:rPr>
          <w:rFonts w:ascii="Times New Roman" w:hAnsi="Times New Roman" w:cs="Times New Roman"/>
          <w:color w:val="000000" w:themeColor="text1"/>
          <w:sz w:val="24"/>
          <w:szCs w:val="24"/>
        </w:rPr>
        <w:t>);</w:t>
      </w:r>
    </w:p>
    <w:p w:rsidR="00DA18C0" w:rsidRPr="00DA18C0" w:rsidRDefault="00DA18C0" w:rsidP="00DA18C0">
      <w:pPr>
        <w:spacing w:after="0" w:line="240" w:lineRule="auto"/>
        <w:ind w:firstLine="567"/>
        <w:jc w:val="both"/>
        <w:rPr>
          <w:rStyle w:val="c0"/>
          <w:rFonts w:ascii="Times New Roman" w:hAnsi="Times New Roman" w:cs="Times New Roman"/>
          <w:iCs/>
          <w:color w:val="000000"/>
          <w:sz w:val="24"/>
          <w:szCs w:val="24"/>
        </w:rPr>
      </w:pPr>
      <w:r w:rsidRPr="00DA18C0">
        <w:rPr>
          <w:rFonts w:ascii="Times New Roman" w:hAnsi="Times New Roman" w:cs="Times New Roman"/>
          <w:b/>
          <w:color w:val="000000" w:themeColor="text1"/>
          <w:sz w:val="24"/>
          <w:szCs w:val="24"/>
        </w:rPr>
        <w:t xml:space="preserve">- </w:t>
      </w:r>
      <w:r w:rsidRPr="00DA18C0">
        <w:rPr>
          <w:rFonts w:ascii="Times New Roman" w:hAnsi="Times New Roman" w:cs="Times New Roman"/>
          <w:color w:val="000000" w:themeColor="text1"/>
          <w:sz w:val="24"/>
          <w:szCs w:val="24"/>
        </w:rPr>
        <w:t>интеллектуальная игра (</w:t>
      </w:r>
      <w:r w:rsidRPr="00DA18C0">
        <w:rPr>
          <w:rStyle w:val="c0"/>
          <w:rFonts w:ascii="Times New Roman" w:hAnsi="Times New Roman" w:cs="Times New Roman"/>
          <w:iCs/>
          <w:color w:val="000000"/>
          <w:sz w:val="24"/>
          <w:szCs w:val="24"/>
        </w:rPr>
        <w:t>викторина);</w:t>
      </w:r>
    </w:p>
    <w:p w:rsidR="00AD0CEA" w:rsidRPr="00B81D85" w:rsidRDefault="00AD0CEA" w:rsidP="00AD0CEA">
      <w:pPr>
        <w:pStyle w:val="a3"/>
        <w:spacing w:after="0" w:line="240" w:lineRule="auto"/>
        <w:ind w:left="0" w:firstLine="567"/>
        <w:jc w:val="both"/>
        <w:rPr>
          <w:rStyle w:val="c0"/>
          <w:rFonts w:ascii="Times New Roman" w:hAnsi="Times New Roman"/>
          <w:i/>
          <w:iCs/>
          <w:color w:val="000000"/>
          <w:sz w:val="24"/>
          <w:szCs w:val="24"/>
        </w:rPr>
      </w:pPr>
    </w:p>
    <w:p w:rsidR="00AD0CEA" w:rsidRPr="00B81D85" w:rsidRDefault="00AD0CEA" w:rsidP="00AD0CEA">
      <w:pPr>
        <w:pStyle w:val="a3"/>
        <w:spacing w:after="0" w:line="240" w:lineRule="auto"/>
        <w:ind w:left="0" w:firstLine="567"/>
        <w:jc w:val="both"/>
        <w:rPr>
          <w:rStyle w:val="c9"/>
          <w:rFonts w:ascii="Times New Roman" w:hAnsi="Times New Roman"/>
          <w:b/>
          <w:bCs/>
          <w:color w:val="000000"/>
          <w:sz w:val="24"/>
          <w:szCs w:val="24"/>
        </w:rPr>
      </w:pPr>
      <w:r w:rsidRPr="00B81D85">
        <w:rPr>
          <w:rStyle w:val="c9"/>
          <w:rFonts w:ascii="Times New Roman" w:hAnsi="Times New Roman"/>
          <w:b/>
          <w:bCs/>
          <w:color w:val="000000"/>
          <w:sz w:val="24"/>
          <w:szCs w:val="24"/>
        </w:rPr>
        <w:t xml:space="preserve">Раздел II. </w:t>
      </w:r>
      <w:r w:rsidR="00300D72" w:rsidRPr="00B81D85">
        <w:rPr>
          <w:rStyle w:val="c9"/>
          <w:rFonts w:ascii="Times New Roman" w:hAnsi="Times New Roman"/>
          <w:b/>
          <w:bCs/>
          <w:color w:val="000000"/>
          <w:sz w:val="24"/>
          <w:szCs w:val="24"/>
        </w:rPr>
        <w:t>Моя история</w:t>
      </w:r>
      <w:r w:rsidR="00533BCE">
        <w:rPr>
          <w:rStyle w:val="c9"/>
          <w:rFonts w:ascii="Times New Roman" w:hAnsi="Times New Roman"/>
          <w:b/>
          <w:bCs/>
          <w:color w:val="000000"/>
          <w:sz w:val="24"/>
          <w:szCs w:val="24"/>
        </w:rPr>
        <w:t xml:space="preserve"> (4 часа</w:t>
      </w:r>
      <w:r w:rsidRPr="00B81D85">
        <w:rPr>
          <w:rStyle w:val="c9"/>
          <w:rFonts w:ascii="Times New Roman" w:hAnsi="Times New Roman"/>
          <w:b/>
          <w:bCs/>
          <w:color w:val="000000"/>
          <w:sz w:val="24"/>
          <w:szCs w:val="24"/>
        </w:rPr>
        <w:t>)</w:t>
      </w:r>
    </w:p>
    <w:p w:rsidR="00AD0CEA" w:rsidRPr="00B81D85" w:rsidRDefault="00533BCE" w:rsidP="00AD0CEA">
      <w:pPr>
        <w:pStyle w:val="a3"/>
        <w:spacing w:after="0" w:line="240" w:lineRule="auto"/>
        <w:ind w:left="0" w:firstLine="567"/>
        <w:jc w:val="both"/>
        <w:rPr>
          <w:rStyle w:val="c0"/>
          <w:rFonts w:ascii="Times New Roman" w:hAnsi="Times New Roman"/>
          <w:color w:val="000000"/>
          <w:sz w:val="24"/>
          <w:szCs w:val="24"/>
        </w:rPr>
      </w:pPr>
      <w:r>
        <w:rPr>
          <w:rStyle w:val="c0"/>
          <w:rFonts w:ascii="Times New Roman" w:hAnsi="Times New Roman"/>
          <w:color w:val="000000"/>
          <w:sz w:val="24"/>
          <w:szCs w:val="24"/>
        </w:rPr>
        <w:t>Уроки прошлого: п</w:t>
      </w:r>
      <w:r w:rsidR="00AD0CEA" w:rsidRPr="00B81D85">
        <w:rPr>
          <w:rStyle w:val="c0"/>
          <w:rFonts w:ascii="Times New Roman" w:hAnsi="Times New Roman"/>
          <w:color w:val="000000"/>
          <w:sz w:val="24"/>
          <w:szCs w:val="24"/>
        </w:rPr>
        <w:t>редставления древних славян, библейские представления.</w:t>
      </w:r>
      <w:r w:rsidR="00300D72" w:rsidRPr="00B81D85">
        <w:rPr>
          <w:rStyle w:val="c0"/>
          <w:rFonts w:ascii="Times New Roman" w:hAnsi="Times New Roman"/>
          <w:color w:val="000000"/>
          <w:sz w:val="24"/>
          <w:szCs w:val="24"/>
        </w:rPr>
        <w:t xml:space="preserve"> Происхождение Коми народа, христианизация </w:t>
      </w:r>
      <w:r w:rsidR="00882C97" w:rsidRPr="00B81D85">
        <w:rPr>
          <w:rStyle w:val="c0"/>
          <w:rFonts w:ascii="Times New Roman" w:hAnsi="Times New Roman"/>
          <w:color w:val="000000"/>
          <w:sz w:val="24"/>
          <w:szCs w:val="24"/>
        </w:rPr>
        <w:t>коми.</w:t>
      </w:r>
      <w:r>
        <w:rPr>
          <w:rFonts w:ascii="Times New Roman" w:hAnsi="Times New Roman"/>
          <w:color w:val="000000"/>
          <w:sz w:val="24"/>
          <w:szCs w:val="24"/>
        </w:rPr>
        <w:t xml:space="preserve">Когда мы едины. </w:t>
      </w:r>
      <w:r w:rsidRPr="00B81D85">
        <w:rPr>
          <w:rFonts w:ascii="Times New Roman" w:hAnsi="Times New Roman"/>
          <w:color w:val="000000"/>
          <w:sz w:val="24"/>
          <w:szCs w:val="24"/>
        </w:rPr>
        <w:t>Знакомство с символами Российского государства. Герб России.</w:t>
      </w:r>
      <w:r w:rsidR="00882C97" w:rsidRPr="00B81D85">
        <w:rPr>
          <w:rFonts w:ascii="Times New Roman" w:hAnsi="Times New Roman"/>
          <w:color w:val="000000"/>
          <w:sz w:val="24"/>
          <w:szCs w:val="24"/>
        </w:rPr>
        <w:t>Город, в котором я живу. История страны в названиях улиц. Кто хочет стать знатоком истории</w:t>
      </w:r>
      <w:r>
        <w:rPr>
          <w:rFonts w:ascii="Times New Roman" w:hAnsi="Times New Roman"/>
          <w:color w:val="000000"/>
          <w:sz w:val="24"/>
          <w:szCs w:val="24"/>
        </w:rPr>
        <w:t>.</w:t>
      </w:r>
    </w:p>
    <w:p w:rsidR="00DA18C0" w:rsidRPr="007A1FC0" w:rsidRDefault="00DA18C0" w:rsidP="00DA18C0">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DA18C0" w:rsidRPr="00DA18C0" w:rsidRDefault="00DA18C0" w:rsidP="00DA18C0">
      <w:pPr>
        <w:spacing w:after="0" w:line="240" w:lineRule="auto"/>
        <w:ind w:firstLine="567"/>
        <w:jc w:val="both"/>
        <w:rPr>
          <w:rFonts w:ascii="Times New Roman" w:hAnsi="Times New Roman" w:cs="Times New Roman"/>
          <w:color w:val="000000" w:themeColor="text1"/>
          <w:sz w:val="24"/>
          <w:szCs w:val="24"/>
        </w:rPr>
      </w:pPr>
      <w:r w:rsidRPr="00DA18C0">
        <w:rPr>
          <w:rFonts w:ascii="Times New Roman" w:hAnsi="Times New Roman" w:cs="Times New Roman"/>
          <w:color w:val="000000" w:themeColor="text1"/>
          <w:sz w:val="24"/>
          <w:szCs w:val="24"/>
        </w:rPr>
        <w:t>- визуализация (</w:t>
      </w:r>
      <w:r>
        <w:rPr>
          <w:rFonts w:ascii="Times New Roman" w:hAnsi="Times New Roman" w:cs="Times New Roman"/>
          <w:color w:val="000000" w:themeColor="text1"/>
          <w:sz w:val="24"/>
          <w:szCs w:val="24"/>
        </w:rPr>
        <w:t>э</w:t>
      </w:r>
      <w:r w:rsidRPr="00DA18C0">
        <w:rPr>
          <w:rFonts w:ascii="Times New Roman" w:hAnsi="Times New Roman" w:cs="Times New Roman"/>
          <w:color w:val="000000" w:themeColor="text1"/>
          <w:sz w:val="24"/>
          <w:szCs w:val="24"/>
        </w:rPr>
        <w:t>кскурсия в музей</w:t>
      </w:r>
      <w:r>
        <w:rPr>
          <w:rFonts w:ascii="Times New Roman" w:hAnsi="Times New Roman" w:cs="Times New Roman"/>
          <w:color w:val="000000" w:themeColor="text1"/>
          <w:sz w:val="24"/>
          <w:szCs w:val="24"/>
        </w:rPr>
        <w:t>, классный час «День всенародного единства»</w:t>
      </w:r>
      <w:r w:rsidRPr="00DA18C0">
        <w:rPr>
          <w:rFonts w:ascii="Times New Roman" w:hAnsi="Times New Roman" w:cs="Times New Roman"/>
          <w:color w:val="000000" w:themeColor="text1"/>
          <w:sz w:val="24"/>
          <w:szCs w:val="24"/>
        </w:rPr>
        <w:t>);</w:t>
      </w:r>
    </w:p>
    <w:p w:rsidR="00DA18C0" w:rsidRPr="00DA18C0" w:rsidRDefault="00DA18C0" w:rsidP="00DA18C0">
      <w:pPr>
        <w:spacing w:after="0" w:line="240" w:lineRule="auto"/>
        <w:ind w:firstLine="567"/>
        <w:jc w:val="both"/>
        <w:rPr>
          <w:rStyle w:val="c0"/>
          <w:rFonts w:ascii="Times New Roman" w:hAnsi="Times New Roman" w:cs="Times New Roman"/>
          <w:iCs/>
          <w:color w:val="000000"/>
          <w:sz w:val="24"/>
          <w:szCs w:val="24"/>
        </w:rPr>
      </w:pPr>
      <w:r w:rsidRPr="00DA18C0">
        <w:rPr>
          <w:rFonts w:ascii="Times New Roman" w:hAnsi="Times New Roman" w:cs="Times New Roman"/>
          <w:b/>
          <w:color w:val="000000" w:themeColor="text1"/>
          <w:sz w:val="24"/>
          <w:szCs w:val="24"/>
        </w:rPr>
        <w:t xml:space="preserve">- </w:t>
      </w:r>
      <w:r w:rsidRPr="00DA18C0">
        <w:rPr>
          <w:rFonts w:ascii="Times New Roman" w:hAnsi="Times New Roman" w:cs="Times New Roman"/>
          <w:color w:val="000000" w:themeColor="text1"/>
          <w:sz w:val="24"/>
          <w:szCs w:val="24"/>
        </w:rPr>
        <w:t>интеллектуальная игра (</w:t>
      </w:r>
      <w:r w:rsidRPr="00DA18C0">
        <w:rPr>
          <w:rStyle w:val="c0"/>
          <w:rFonts w:ascii="Times New Roman" w:hAnsi="Times New Roman" w:cs="Times New Roman"/>
          <w:iCs/>
          <w:color w:val="000000"/>
          <w:sz w:val="24"/>
          <w:szCs w:val="24"/>
        </w:rPr>
        <w:t xml:space="preserve">викторина </w:t>
      </w:r>
      <w:r w:rsidRPr="00DA18C0">
        <w:rPr>
          <w:rFonts w:ascii="Times New Roman" w:hAnsi="Times New Roman" w:cs="Times New Roman"/>
          <w:color w:val="000000"/>
          <w:sz w:val="24"/>
          <w:szCs w:val="24"/>
        </w:rPr>
        <w:t>«Кто хочет стать знатоком истории</w:t>
      </w:r>
      <w:r w:rsidRPr="00DA18C0">
        <w:rPr>
          <w:rStyle w:val="c0"/>
          <w:rFonts w:ascii="Times New Roman" w:hAnsi="Times New Roman" w:cs="Times New Roman"/>
          <w:iCs/>
          <w:color w:val="000000"/>
          <w:sz w:val="24"/>
          <w:szCs w:val="24"/>
        </w:rPr>
        <w:t>);</w:t>
      </w:r>
    </w:p>
    <w:p w:rsidR="00AD0CEA" w:rsidRPr="00B81D85" w:rsidRDefault="00AD0CEA" w:rsidP="00AD0CEA">
      <w:pPr>
        <w:pStyle w:val="c3"/>
        <w:shd w:val="clear" w:color="auto" w:fill="FFFFFF"/>
        <w:spacing w:before="0" w:beforeAutospacing="0" w:after="0" w:afterAutospacing="0"/>
        <w:ind w:firstLine="567"/>
        <w:jc w:val="both"/>
        <w:rPr>
          <w:rStyle w:val="c9"/>
          <w:b/>
          <w:bCs/>
          <w:color w:val="000000"/>
        </w:rPr>
      </w:pPr>
    </w:p>
    <w:p w:rsidR="00AD0CEA" w:rsidRPr="00B81D85" w:rsidRDefault="00AD0CEA" w:rsidP="00AD0CEA">
      <w:pPr>
        <w:pStyle w:val="c3"/>
        <w:shd w:val="clear" w:color="auto" w:fill="FFFFFF"/>
        <w:spacing w:before="0" w:beforeAutospacing="0" w:after="0" w:afterAutospacing="0"/>
        <w:ind w:firstLine="567"/>
        <w:jc w:val="both"/>
        <w:rPr>
          <w:color w:val="000000"/>
        </w:rPr>
      </w:pPr>
      <w:r w:rsidRPr="00B81D85">
        <w:rPr>
          <w:rStyle w:val="c9"/>
          <w:b/>
          <w:bCs/>
          <w:color w:val="000000"/>
        </w:rPr>
        <w:t>Раздел III.</w:t>
      </w:r>
      <w:r w:rsidRPr="00B81D85">
        <w:rPr>
          <w:rStyle w:val="c0"/>
          <w:color w:val="000000"/>
        </w:rPr>
        <w:t> </w:t>
      </w:r>
      <w:r w:rsidR="00300D72" w:rsidRPr="00B81D85">
        <w:rPr>
          <w:rStyle w:val="c9"/>
          <w:b/>
          <w:bCs/>
          <w:color w:val="000000"/>
        </w:rPr>
        <w:t>Моя культура</w:t>
      </w:r>
      <w:r w:rsidRPr="00B81D85">
        <w:rPr>
          <w:rStyle w:val="c0"/>
          <w:color w:val="000000"/>
        </w:rPr>
        <w:t> </w:t>
      </w:r>
      <w:r w:rsidR="00533BCE">
        <w:rPr>
          <w:rStyle w:val="c9"/>
          <w:b/>
          <w:bCs/>
          <w:color w:val="000000"/>
        </w:rPr>
        <w:t>(4 часа</w:t>
      </w:r>
      <w:r w:rsidRPr="00B81D85">
        <w:rPr>
          <w:rStyle w:val="c9"/>
          <w:b/>
          <w:bCs/>
          <w:color w:val="000000"/>
        </w:rPr>
        <w:t>)</w:t>
      </w:r>
    </w:p>
    <w:p w:rsidR="00AD0CEA" w:rsidRPr="00B81D85" w:rsidRDefault="00AD0CEA" w:rsidP="00AD0CEA">
      <w:pPr>
        <w:pStyle w:val="c3"/>
        <w:shd w:val="clear" w:color="auto" w:fill="FFFFFF"/>
        <w:spacing w:before="0" w:beforeAutospacing="0" w:after="0" w:afterAutospacing="0"/>
        <w:ind w:firstLine="567"/>
        <w:jc w:val="both"/>
        <w:rPr>
          <w:color w:val="000000"/>
        </w:rPr>
      </w:pPr>
      <w:r w:rsidRPr="00B81D85">
        <w:rPr>
          <w:rStyle w:val="c0"/>
          <w:color w:val="000000"/>
        </w:rPr>
        <w:t>Обычаи и традиции. Имена и фамилии.</w:t>
      </w:r>
      <w:r w:rsidR="00F57408">
        <w:rPr>
          <w:rStyle w:val="c0"/>
          <w:color w:val="000000"/>
        </w:rPr>
        <w:t xml:space="preserve"> </w:t>
      </w:r>
      <w:r w:rsidR="00D83546" w:rsidRPr="00D83546">
        <w:rPr>
          <w:color w:val="000000"/>
          <w:shd w:val="clear" w:color="auto" w:fill="FFFFFF"/>
        </w:rPr>
        <w:t>Мир, в котором тепло</w:t>
      </w:r>
      <w:r w:rsidR="00D83546">
        <w:rPr>
          <w:rStyle w:val="c0"/>
          <w:color w:val="000000"/>
        </w:rPr>
        <w:t>.</w:t>
      </w:r>
      <w:r w:rsidR="00F57408">
        <w:rPr>
          <w:rStyle w:val="c0"/>
          <w:color w:val="000000"/>
        </w:rPr>
        <w:t xml:space="preserve"> </w:t>
      </w:r>
      <w:r w:rsidR="00533BCE">
        <w:rPr>
          <w:rStyle w:val="c0"/>
          <w:color w:val="000000"/>
        </w:rPr>
        <w:t>Чудеса света</w:t>
      </w:r>
      <w:r w:rsidR="00300D72" w:rsidRPr="00B81D85">
        <w:rPr>
          <w:rStyle w:val="c0"/>
          <w:color w:val="000000"/>
        </w:rPr>
        <w:t xml:space="preserve"> (искусство, наука, культура - на примере России и Коми республики).</w:t>
      </w:r>
      <w:r w:rsidR="00DA18C0">
        <w:rPr>
          <w:rStyle w:val="c0"/>
          <w:color w:val="000000"/>
        </w:rPr>
        <w:t xml:space="preserve"> </w:t>
      </w:r>
      <w:r w:rsidR="00D83546">
        <w:rPr>
          <w:color w:val="000000"/>
        </w:rPr>
        <w:t xml:space="preserve">Народные забавы. Пасха. </w:t>
      </w:r>
      <w:r w:rsidR="00882C97" w:rsidRPr="00B81D85">
        <w:rPr>
          <w:color w:val="000000"/>
        </w:rPr>
        <w:t>Урок милосердия и доброты.</w:t>
      </w:r>
      <w:r w:rsidR="00D83546">
        <w:rPr>
          <w:color w:val="000000"/>
          <w:shd w:val="clear" w:color="auto" w:fill="FFFFFF"/>
        </w:rPr>
        <w:t>Человеческие ценности.</w:t>
      </w:r>
      <w:r w:rsidR="00B81D85" w:rsidRPr="00B81D85">
        <w:rPr>
          <w:color w:val="000000"/>
          <w:shd w:val="clear" w:color="auto" w:fill="FFFFFF"/>
        </w:rPr>
        <w:t xml:space="preserve">Покормите птиц зимой. </w:t>
      </w:r>
    </w:p>
    <w:p w:rsidR="00DA18C0" w:rsidRPr="007A1FC0" w:rsidRDefault="00DA18C0" w:rsidP="00DA18C0">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DA18C0" w:rsidRDefault="00DA18C0" w:rsidP="00DA18C0">
      <w:pPr>
        <w:spacing w:after="0" w:line="240" w:lineRule="auto"/>
        <w:ind w:firstLine="567"/>
        <w:jc w:val="both"/>
        <w:rPr>
          <w:rFonts w:ascii="Times New Roman" w:hAnsi="Times New Roman" w:cs="Times New Roman"/>
          <w:color w:val="000000" w:themeColor="text1"/>
          <w:sz w:val="24"/>
          <w:szCs w:val="24"/>
        </w:rPr>
      </w:pPr>
      <w:r w:rsidRPr="00337D02">
        <w:rPr>
          <w:rFonts w:ascii="Times New Roman" w:hAnsi="Times New Roman" w:cs="Times New Roman"/>
          <w:color w:val="000000" w:themeColor="text1"/>
          <w:sz w:val="24"/>
          <w:szCs w:val="24"/>
        </w:rPr>
        <w:t>- визуализация (виртуальная экскурсия)</w:t>
      </w:r>
      <w:r>
        <w:rPr>
          <w:rFonts w:ascii="Times New Roman" w:hAnsi="Times New Roman" w:cs="Times New Roman"/>
          <w:color w:val="000000" w:themeColor="text1"/>
          <w:sz w:val="24"/>
          <w:szCs w:val="24"/>
        </w:rPr>
        <w:t>;</w:t>
      </w:r>
    </w:p>
    <w:p w:rsidR="00DA18C0" w:rsidRPr="00F57408" w:rsidRDefault="00DA18C0" w:rsidP="00F57408">
      <w:pPr>
        <w:spacing w:after="0" w:line="240" w:lineRule="auto"/>
        <w:ind w:firstLine="567"/>
        <w:jc w:val="both"/>
        <w:rPr>
          <w:rFonts w:ascii="Times New Roman" w:hAnsi="Times New Roman" w:cs="Times New Roman"/>
        </w:rPr>
      </w:pPr>
      <w:r w:rsidRPr="00F57408">
        <w:rPr>
          <w:rStyle w:val="c0"/>
          <w:rFonts w:ascii="Times New Roman" w:hAnsi="Times New Roman" w:cs="Times New Roman"/>
          <w:iCs/>
          <w:color w:val="000000"/>
          <w:sz w:val="24"/>
          <w:szCs w:val="24"/>
        </w:rPr>
        <w:t xml:space="preserve">- </w:t>
      </w:r>
      <w:r w:rsidRPr="00F57408">
        <w:rPr>
          <w:rFonts w:ascii="Times New Roman" w:hAnsi="Times New Roman" w:cs="Times New Roman"/>
          <w:color w:val="000000" w:themeColor="text1"/>
        </w:rPr>
        <w:t>проектная и исследовательская деятельность (</w:t>
      </w:r>
      <w:r w:rsidR="00F57408">
        <w:rPr>
          <w:rFonts w:ascii="Times New Roman" w:hAnsi="Times New Roman" w:cs="Times New Roman"/>
          <w:color w:val="000000"/>
          <w:sz w:val="24"/>
          <w:szCs w:val="24"/>
          <w:shd w:val="clear" w:color="auto" w:fill="FFFFFF"/>
        </w:rPr>
        <w:t>м</w:t>
      </w:r>
      <w:r w:rsidR="00F57408" w:rsidRPr="00F57408">
        <w:rPr>
          <w:rFonts w:ascii="Times New Roman" w:hAnsi="Times New Roman" w:cs="Times New Roman"/>
          <w:color w:val="000000"/>
          <w:sz w:val="24"/>
          <w:szCs w:val="24"/>
          <w:shd w:val="clear" w:color="auto" w:fill="FFFFFF"/>
        </w:rPr>
        <w:t>астерская кормушек</w:t>
      </w:r>
      <w:r w:rsidRPr="00F57408">
        <w:rPr>
          <w:rFonts w:ascii="Times New Roman" w:hAnsi="Times New Roman" w:cs="Times New Roman"/>
          <w:color w:val="000000" w:themeColor="text1"/>
          <w:sz w:val="24"/>
          <w:szCs w:val="24"/>
        </w:rPr>
        <w:t>)</w:t>
      </w:r>
      <w:r w:rsidR="00F57408">
        <w:rPr>
          <w:rFonts w:ascii="Times New Roman" w:hAnsi="Times New Roman" w:cs="Times New Roman"/>
          <w:color w:val="000000" w:themeColor="text1"/>
          <w:sz w:val="24"/>
          <w:szCs w:val="24"/>
        </w:rPr>
        <w:t>;</w:t>
      </w:r>
    </w:p>
    <w:p w:rsidR="00B81D85" w:rsidRPr="00B81D85" w:rsidRDefault="00DA18C0" w:rsidP="00AD0CEA">
      <w:pPr>
        <w:pStyle w:val="c3"/>
        <w:shd w:val="clear" w:color="auto" w:fill="FFFFFF"/>
        <w:spacing w:before="0" w:beforeAutospacing="0" w:after="0" w:afterAutospacing="0"/>
        <w:ind w:firstLine="567"/>
        <w:jc w:val="both"/>
        <w:rPr>
          <w:color w:val="000000"/>
        </w:rPr>
      </w:pPr>
      <w:r>
        <w:rPr>
          <w:color w:val="000000" w:themeColor="text1"/>
        </w:rPr>
        <w:t xml:space="preserve">- </w:t>
      </w:r>
      <w:r w:rsidRPr="007F4915">
        <w:rPr>
          <w:color w:val="000000" w:themeColor="text1"/>
        </w:rPr>
        <w:t xml:space="preserve">театрализованные игры </w:t>
      </w:r>
      <w:r>
        <w:rPr>
          <w:color w:val="000000" w:themeColor="text1"/>
        </w:rPr>
        <w:t>(и</w:t>
      </w:r>
      <w:r w:rsidRPr="00B070E4">
        <w:rPr>
          <w:color w:val="000000"/>
        </w:rPr>
        <w:t>гровая программа «Народные забавы»</w:t>
      </w:r>
      <w:r>
        <w:rPr>
          <w:color w:val="000000"/>
        </w:rPr>
        <w:t>)</w:t>
      </w:r>
      <w:r w:rsidR="00F57408">
        <w:rPr>
          <w:color w:val="000000"/>
        </w:rPr>
        <w:t>.</w:t>
      </w:r>
    </w:p>
    <w:p w:rsidR="00F57408" w:rsidRDefault="00F57408" w:rsidP="00300D72">
      <w:pPr>
        <w:pStyle w:val="c3"/>
        <w:shd w:val="clear" w:color="auto" w:fill="FFFFFF"/>
        <w:spacing w:before="0" w:beforeAutospacing="0" w:after="0" w:afterAutospacing="0"/>
        <w:ind w:firstLine="567"/>
        <w:jc w:val="both"/>
        <w:rPr>
          <w:rStyle w:val="c9"/>
          <w:b/>
          <w:bCs/>
          <w:color w:val="000000"/>
        </w:rPr>
      </w:pPr>
    </w:p>
    <w:p w:rsidR="00300D72" w:rsidRPr="00B81D85" w:rsidRDefault="00300D72" w:rsidP="00300D72">
      <w:pPr>
        <w:pStyle w:val="c3"/>
        <w:shd w:val="clear" w:color="auto" w:fill="FFFFFF"/>
        <w:spacing w:before="0" w:beforeAutospacing="0" w:after="0" w:afterAutospacing="0"/>
        <w:ind w:firstLine="567"/>
        <w:jc w:val="both"/>
        <w:rPr>
          <w:color w:val="000000"/>
        </w:rPr>
      </w:pPr>
      <w:r w:rsidRPr="00B81D85">
        <w:rPr>
          <w:rStyle w:val="c9"/>
          <w:b/>
          <w:bCs/>
          <w:color w:val="000000"/>
        </w:rPr>
        <w:t xml:space="preserve">Раздел </w:t>
      </w:r>
      <w:r w:rsidRPr="00B81D85">
        <w:rPr>
          <w:rStyle w:val="c9"/>
          <w:b/>
          <w:bCs/>
          <w:color w:val="000000"/>
          <w:lang w:val="en-US"/>
        </w:rPr>
        <w:t>IV</w:t>
      </w:r>
      <w:r w:rsidRPr="00B81D85">
        <w:rPr>
          <w:rStyle w:val="c9"/>
          <w:b/>
          <w:bCs/>
          <w:color w:val="000000"/>
        </w:rPr>
        <w:t xml:space="preserve">. Я – гражданин </w:t>
      </w:r>
      <w:r w:rsidR="00533BCE">
        <w:rPr>
          <w:rStyle w:val="c9"/>
          <w:b/>
          <w:bCs/>
          <w:color w:val="000000"/>
        </w:rPr>
        <w:t>России (6</w:t>
      </w:r>
      <w:r w:rsidRPr="00B81D85">
        <w:rPr>
          <w:rStyle w:val="c9"/>
          <w:b/>
          <w:bCs/>
          <w:color w:val="000000"/>
        </w:rPr>
        <w:t xml:space="preserve"> час</w:t>
      </w:r>
      <w:r w:rsidR="00533BCE">
        <w:rPr>
          <w:rStyle w:val="c9"/>
          <w:b/>
          <w:bCs/>
          <w:color w:val="000000"/>
        </w:rPr>
        <w:t>ов</w:t>
      </w:r>
      <w:r w:rsidRPr="00B81D85">
        <w:rPr>
          <w:rStyle w:val="c9"/>
          <w:b/>
          <w:bCs/>
          <w:color w:val="000000"/>
        </w:rPr>
        <w:t>)</w:t>
      </w:r>
    </w:p>
    <w:p w:rsidR="00AD0CEA" w:rsidRDefault="00533BCE" w:rsidP="00AD0CEA">
      <w:pPr>
        <w:pStyle w:val="c3"/>
        <w:shd w:val="clear" w:color="auto" w:fill="FFFFFF"/>
        <w:spacing w:before="0" w:beforeAutospacing="0" w:after="0" w:afterAutospacing="0"/>
        <w:ind w:firstLine="567"/>
        <w:jc w:val="both"/>
        <w:rPr>
          <w:color w:val="000000"/>
          <w:shd w:val="clear" w:color="auto" w:fill="FFFFFF"/>
        </w:rPr>
      </w:pPr>
      <w:r>
        <w:rPr>
          <w:color w:val="000000"/>
        </w:rPr>
        <w:t xml:space="preserve">Мой выбор. </w:t>
      </w:r>
      <w:r w:rsidR="00394042">
        <w:rPr>
          <w:color w:val="000000"/>
        </w:rPr>
        <w:t>Школьный Устав</w:t>
      </w:r>
      <w:r w:rsidR="00D83546">
        <w:rPr>
          <w:color w:val="000000"/>
        </w:rPr>
        <w:t>.</w:t>
      </w:r>
      <w:r w:rsidR="00F57408">
        <w:rPr>
          <w:color w:val="000000"/>
        </w:rPr>
        <w:t xml:space="preserve"> </w:t>
      </w:r>
      <w:r w:rsidR="00D83546">
        <w:rPr>
          <w:color w:val="000000"/>
        </w:rPr>
        <w:t xml:space="preserve">Знай свои </w:t>
      </w:r>
      <w:proofErr w:type="gramStart"/>
      <w:r w:rsidR="00D83546">
        <w:rPr>
          <w:color w:val="000000"/>
        </w:rPr>
        <w:t>права</w:t>
      </w:r>
      <w:proofErr w:type="gramEnd"/>
      <w:r w:rsidR="00D83546">
        <w:rPr>
          <w:color w:val="000000"/>
        </w:rPr>
        <w:t>: п</w:t>
      </w:r>
      <w:r w:rsidR="00882C97" w:rsidRPr="00B81D85">
        <w:rPr>
          <w:color w:val="000000"/>
        </w:rPr>
        <w:t xml:space="preserve">о каким правилам мы живем. </w:t>
      </w:r>
      <w:r w:rsidR="00D83546">
        <w:rPr>
          <w:color w:val="000000"/>
        </w:rPr>
        <w:t xml:space="preserve">Шалость или проступок. </w:t>
      </w:r>
      <w:r w:rsidR="00882C97" w:rsidRPr="00B81D85">
        <w:rPr>
          <w:color w:val="000000"/>
        </w:rPr>
        <w:t>Конституция – основной закон жизни страны.</w:t>
      </w:r>
      <w:r w:rsidR="00394042">
        <w:rPr>
          <w:color w:val="000000"/>
          <w:shd w:val="clear" w:color="auto" w:fill="FFFFFF"/>
        </w:rPr>
        <w:t xml:space="preserve"> Десант чистоты и порядка</w:t>
      </w:r>
      <w:r w:rsidR="00D83546">
        <w:rPr>
          <w:color w:val="000000"/>
          <w:shd w:val="clear" w:color="auto" w:fill="FFFFFF"/>
        </w:rPr>
        <w:t>.</w:t>
      </w:r>
    </w:p>
    <w:p w:rsidR="00F57408" w:rsidRPr="007A1FC0" w:rsidRDefault="00F57408" w:rsidP="00F57408">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F57408" w:rsidRPr="00F57408" w:rsidRDefault="00F57408" w:rsidP="00F57408">
      <w:pPr>
        <w:spacing w:after="0" w:line="240" w:lineRule="auto"/>
        <w:ind w:firstLine="567"/>
        <w:jc w:val="both"/>
        <w:rPr>
          <w:rFonts w:ascii="Times New Roman" w:hAnsi="Times New Roman" w:cs="Times New Roman"/>
          <w:color w:val="000000" w:themeColor="text1"/>
          <w:sz w:val="24"/>
          <w:szCs w:val="24"/>
        </w:rPr>
      </w:pPr>
      <w:r w:rsidRPr="00F57408">
        <w:rPr>
          <w:rFonts w:ascii="Times New Roman" w:hAnsi="Times New Roman" w:cs="Times New Roman"/>
          <w:color w:val="000000" w:themeColor="text1"/>
          <w:sz w:val="24"/>
          <w:szCs w:val="24"/>
        </w:rPr>
        <w:t>- визуализация (</w:t>
      </w:r>
      <w:r>
        <w:rPr>
          <w:rFonts w:ascii="Times New Roman" w:hAnsi="Times New Roman" w:cs="Times New Roman"/>
          <w:color w:val="000000"/>
          <w:sz w:val="24"/>
          <w:szCs w:val="24"/>
        </w:rPr>
        <w:t>д</w:t>
      </w:r>
      <w:r w:rsidRPr="00F57408">
        <w:rPr>
          <w:rFonts w:ascii="Times New Roman" w:hAnsi="Times New Roman" w:cs="Times New Roman"/>
          <w:color w:val="000000"/>
          <w:sz w:val="24"/>
          <w:szCs w:val="24"/>
        </w:rPr>
        <w:t>еловая игра</w:t>
      </w:r>
      <w:r w:rsidRPr="00F57408">
        <w:rPr>
          <w:rFonts w:ascii="Times New Roman" w:hAnsi="Times New Roman" w:cs="Times New Roman"/>
          <w:color w:val="000000" w:themeColor="text1"/>
          <w:sz w:val="24"/>
          <w:szCs w:val="24"/>
        </w:rPr>
        <w:t>);</w:t>
      </w:r>
    </w:p>
    <w:p w:rsidR="00F57408" w:rsidRPr="00F57408" w:rsidRDefault="00F57408" w:rsidP="00F57408">
      <w:pPr>
        <w:spacing w:after="0" w:line="240" w:lineRule="auto"/>
        <w:ind w:firstLine="567"/>
        <w:jc w:val="both"/>
        <w:rPr>
          <w:rFonts w:ascii="Times New Roman" w:hAnsi="Times New Roman" w:cs="Times New Roman"/>
          <w:color w:val="000000" w:themeColor="text1"/>
          <w:sz w:val="24"/>
          <w:szCs w:val="24"/>
        </w:rPr>
      </w:pPr>
      <w:r w:rsidRPr="00F57408">
        <w:rPr>
          <w:rFonts w:ascii="Times New Roman" w:hAnsi="Times New Roman" w:cs="Times New Roman"/>
          <w:color w:val="000000" w:themeColor="text1"/>
          <w:sz w:val="24"/>
          <w:szCs w:val="24"/>
        </w:rPr>
        <w:t>- решение проблемных заданий (</w:t>
      </w:r>
      <w:r>
        <w:rPr>
          <w:rFonts w:ascii="Times New Roman" w:hAnsi="Times New Roman" w:cs="Times New Roman"/>
          <w:color w:val="000000" w:themeColor="text1"/>
          <w:sz w:val="24"/>
          <w:szCs w:val="24"/>
        </w:rPr>
        <w:t>к</w:t>
      </w:r>
      <w:r w:rsidRPr="00F57408">
        <w:rPr>
          <w:rFonts w:ascii="Times New Roman" w:hAnsi="Times New Roman" w:cs="Times New Roman"/>
          <w:color w:val="000000" w:themeColor="text1"/>
          <w:sz w:val="24"/>
          <w:szCs w:val="24"/>
        </w:rPr>
        <w:t>лассный час</w:t>
      </w:r>
      <w:r w:rsidRPr="00F57408">
        <w:rPr>
          <w:rFonts w:ascii="Times New Roman" w:hAnsi="Times New Roman" w:cs="Times New Roman"/>
          <w:color w:val="000000"/>
          <w:sz w:val="24"/>
          <w:szCs w:val="24"/>
        </w:rPr>
        <w:t xml:space="preserve"> «Шалость или проступок»</w:t>
      </w:r>
      <w:r w:rsidRPr="00F57408">
        <w:rPr>
          <w:rFonts w:ascii="Times New Roman" w:hAnsi="Times New Roman" w:cs="Times New Roman"/>
          <w:color w:val="000000" w:themeColor="text1"/>
          <w:sz w:val="24"/>
          <w:szCs w:val="24"/>
        </w:rPr>
        <w:t>);</w:t>
      </w:r>
    </w:p>
    <w:p w:rsidR="00F57408" w:rsidRPr="00F57408" w:rsidRDefault="00F57408" w:rsidP="00F57408">
      <w:pPr>
        <w:spacing w:after="0" w:line="240" w:lineRule="auto"/>
        <w:ind w:firstLine="567"/>
        <w:jc w:val="both"/>
        <w:rPr>
          <w:rFonts w:ascii="Times New Roman" w:hAnsi="Times New Roman" w:cs="Times New Roman"/>
        </w:rPr>
      </w:pPr>
      <w:r w:rsidRPr="00F57408">
        <w:rPr>
          <w:rStyle w:val="c0"/>
          <w:rFonts w:ascii="Times New Roman" w:hAnsi="Times New Roman" w:cs="Times New Roman"/>
          <w:iCs/>
          <w:color w:val="000000"/>
          <w:sz w:val="24"/>
          <w:szCs w:val="24"/>
        </w:rPr>
        <w:t xml:space="preserve">- </w:t>
      </w:r>
      <w:r w:rsidRPr="00F57408">
        <w:rPr>
          <w:rFonts w:ascii="Times New Roman" w:hAnsi="Times New Roman" w:cs="Times New Roman"/>
          <w:color w:val="000000" w:themeColor="text1"/>
        </w:rPr>
        <w:t>проектная и исследовательская деятельность (</w:t>
      </w:r>
      <w:r>
        <w:rPr>
          <w:rFonts w:ascii="Times New Roman" w:hAnsi="Times New Roman" w:cs="Times New Roman"/>
          <w:color w:val="000000"/>
          <w:sz w:val="24"/>
          <w:szCs w:val="24"/>
        </w:rPr>
        <w:t>о</w:t>
      </w:r>
      <w:r w:rsidRPr="00F57408">
        <w:rPr>
          <w:rFonts w:ascii="Times New Roman" w:hAnsi="Times New Roman" w:cs="Times New Roman"/>
          <w:color w:val="000000"/>
          <w:sz w:val="24"/>
          <w:szCs w:val="24"/>
        </w:rPr>
        <w:t>бразовательный проект «Мои права и обязанности»</w:t>
      </w:r>
      <w:r w:rsidRPr="00F57408">
        <w:rPr>
          <w:rFonts w:ascii="Times New Roman" w:hAnsi="Times New Roman" w:cs="Times New Roman"/>
          <w:color w:val="000000" w:themeColor="text1"/>
          <w:sz w:val="24"/>
          <w:szCs w:val="24"/>
        </w:rPr>
        <w:t>).</w:t>
      </w:r>
    </w:p>
    <w:p w:rsidR="00882C97" w:rsidRPr="00B81D85" w:rsidRDefault="00882C97" w:rsidP="00087FC8">
      <w:pPr>
        <w:autoSpaceDE w:val="0"/>
        <w:autoSpaceDN w:val="0"/>
        <w:adjustRightInd w:val="0"/>
        <w:spacing w:after="0" w:line="240" w:lineRule="auto"/>
        <w:jc w:val="both"/>
        <w:rPr>
          <w:rFonts w:ascii="Times New Roman" w:hAnsi="Times New Roman" w:cs="Times New Roman"/>
          <w:color w:val="000000" w:themeColor="text1"/>
          <w:sz w:val="24"/>
          <w:szCs w:val="24"/>
        </w:rPr>
      </w:pPr>
    </w:p>
    <w:p w:rsidR="005233AB" w:rsidRDefault="003E6F26" w:rsidP="005233AB">
      <w:pPr>
        <w:pStyle w:val="a3"/>
        <w:spacing w:after="0" w:line="240" w:lineRule="auto"/>
        <w:ind w:left="0" w:firstLine="567"/>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 xml:space="preserve">Программа состоит из </w:t>
      </w:r>
      <w:r w:rsidR="00B81D85" w:rsidRPr="00B81D85">
        <w:rPr>
          <w:rFonts w:ascii="Times New Roman" w:hAnsi="Times New Roman"/>
          <w:color w:val="000000" w:themeColor="text1"/>
          <w:sz w:val="24"/>
          <w:szCs w:val="24"/>
        </w:rPr>
        <w:t>18</w:t>
      </w:r>
      <w:r w:rsidRPr="00B81D85">
        <w:rPr>
          <w:rFonts w:ascii="Times New Roman" w:hAnsi="Times New Roman"/>
          <w:color w:val="000000" w:themeColor="text1"/>
          <w:sz w:val="24"/>
          <w:szCs w:val="24"/>
        </w:rPr>
        <w:t xml:space="preserve"> часов</w:t>
      </w:r>
      <w:r w:rsidR="00E5122E">
        <w:rPr>
          <w:rFonts w:ascii="Times New Roman" w:hAnsi="Times New Roman"/>
          <w:color w:val="000000" w:themeColor="text1"/>
          <w:sz w:val="24"/>
          <w:szCs w:val="24"/>
        </w:rPr>
        <w:t xml:space="preserve"> и </w:t>
      </w:r>
      <w:r w:rsidRPr="007A1FC0">
        <w:rPr>
          <w:rFonts w:ascii="Times New Roman" w:hAnsi="Times New Roman"/>
          <w:color w:val="000000" w:themeColor="text1"/>
          <w:sz w:val="24"/>
          <w:szCs w:val="24"/>
        </w:rPr>
        <w:t>рассчитана на учащихся 11-12 лет.</w:t>
      </w:r>
    </w:p>
    <w:p w:rsidR="005233AB" w:rsidRDefault="005233AB" w:rsidP="005233AB">
      <w:pPr>
        <w:pStyle w:val="a3"/>
        <w:spacing w:after="0" w:line="240" w:lineRule="auto"/>
        <w:ind w:left="0" w:firstLine="567"/>
        <w:jc w:val="both"/>
        <w:rPr>
          <w:rFonts w:ascii="Times New Roman" w:hAnsi="Times New Roman"/>
          <w:color w:val="000000" w:themeColor="text1"/>
          <w:sz w:val="24"/>
          <w:szCs w:val="24"/>
        </w:rPr>
      </w:pPr>
    </w:p>
    <w:p w:rsidR="00113889" w:rsidRDefault="00113889" w:rsidP="00780C42">
      <w:pPr>
        <w:autoSpaceDE w:val="0"/>
        <w:autoSpaceDN w:val="0"/>
        <w:adjustRightInd w:val="0"/>
        <w:spacing w:after="0" w:line="240" w:lineRule="auto"/>
        <w:jc w:val="both"/>
        <w:rPr>
          <w:rFonts w:ascii="Times New Roman" w:hAnsi="Times New Roman" w:cs="Times New Roman"/>
          <w:b/>
          <w:color w:val="000000" w:themeColor="text1"/>
          <w:sz w:val="24"/>
          <w:szCs w:val="24"/>
          <w:u w:val="single"/>
        </w:rPr>
        <w:sectPr w:rsidR="00113889" w:rsidSect="00394042">
          <w:pgSz w:w="11906" w:h="16838"/>
          <w:pgMar w:top="709" w:right="850" w:bottom="709" w:left="1701" w:header="708" w:footer="708" w:gutter="0"/>
          <w:cols w:space="708"/>
          <w:docGrid w:linePitch="360"/>
        </w:sectPr>
      </w:pPr>
      <w:bookmarkStart w:id="0" w:name="_GoBack"/>
      <w:bookmarkEnd w:id="0"/>
    </w:p>
    <w:p w:rsidR="00E5122E" w:rsidRDefault="00844055" w:rsidP="00E5122E">
      <w:pPr>
        <w:autoSpaceDE w:val="0"/>
        <w:autoSpaceDN w:val="0"/>
        <w:adjustRightInd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Т</w:t>
      </w:r>
      <w:r w:rsidR="00E5122E">
        <w:rPr>
          <w:rFonts w:ascii="Times New Roman" w:hAnsi="Times New Roman" w:cs="Times New Roman"/>
          <w:b/>
          <w:color w:val="000000" w:themeColor="text1"/>
          <w:sz w:val="28"/>
          <w:szCs w:val="28"/>
        </w:rPr>
        <w:t>ематическое планирование</w:t>
      </w:r>
    </w:p>
    <w:p w:rsidR="00394042" w:rsidRDefault="00394042" w:rsidP="00536B36">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310F52" w:rsidRDefault="00310F52" w:rsidP="00536B36">
      <w:pPr>
        <w:autoSpaceDE w:val="0"/>
        <w:autoSpaceDN w:val="0"/>
        <w:adjustRightInd w:val="0"/>
        <w:spacing w:after="0" w:line="240" w:lineRule="auto"/>
        <w:ind w:firstLine="567"/>
        <w:jc w:val="center"/>
        <w:rPr>
          <w:rFonts w:ascii="Times New Roman" w:hAnsi="Times New Roman" w:cs="Times New Roman"/>
          <w:b/>
          <w:color w:val="FF0000"/>
          <w:sz w:val="28"/>
          <w:szCs w:val="28"/>
        </w:rPr>
      </w:pPr>
    </w:p>
    <w:tbl>
      <w:tblPr>
        <w:tblStyle w:val="a4"/>
        <w:tblW w:w="15559" w:type="dxa"/>
        <w:tblLayout w:type="fixed"/>
        <w:tblLook w:val="04A0"/>
      </w:tblPr>
      <w:tblGrid>
        <w:gridCol w:w="959"/>
        <w:gridCol w:w="4678"/>
        <w:gridCol w:w="1275"/>
        <w:gridCol w:w="1701"/>
        <w:gridCol w:w="1701"/>
        <w:gridCol w:w="5245"/>
      </w:tblGrid>
      <w:tr w:rsidR="001E0844" w:rsidRPr="007A1FC0" w:rsidTr="001E0844">
        <w:tc>
          <w:tcPr>
            <w:tcW w:w="959" w:type="dxa"/>
          </w:tcPr>
          <w:p w:rsidR="001E0844" w:rsidRDefault="001E0844" w:rsidP="00310F52">
            <w:pPr>
              <w:autoSpaceDE w:val="0"/>
              <w:autoSpaceDN w:val="0"/>
              <w:adjustRightInd w:val="0"/>
              <w:jc w:val="center"/>
              <w:rPr>
                <w:b/>
                <w:color w:val="000000" w:themeColor="text1"/>
                <w:sz w:val="24"/>
                <w:szCs w:val="24"/>
              </w:rPr>
            </w:pPr>
            <w:r>
              <w:rPr>
                <w:b/>
                <w:color w:val="000000" w:themeColor="text1"/>
                <w:sz w:val="24"/>
                <w:szCs w:val="24"/>
              </w:rPr>
              <w:t xml:space="preserve">№ </w:t>
            </w:r>
            <w:proofErr w:type="gramStart"/>
            <w:r>
              <w:rPr>
                <w:b/>
                <w:color w:val="000000" w:themeColor="text1"/>
                <w:sz w:val="24"/>
                <w:szCs w:val="24"/>
              </w:rPr>
              <w:t>п</w:t>
            </w:r>
            <w:proofErr w:type="gramEnd"/>
            <w:r>
              <w:rPr>
                <w:b/>
                <w:color w:val="000000" w:themeColor="text1"/>
                <w:sz w:val="24"/>
                <w:szCs w:val="24"/>
              </w:rPr>
              <w:t>/п</w:t>
            </w:r>
          </w:p>
        </w:tc>
        <w:tc>
          <w:tcPr>
            <w:tcW w:w="4678" w:type="dxa"/>
          </w:tcPr>
          <w:p w:rsidR="001E0844" w:rsidRPr="007A1FC0" w:rsidRDefault="001E0844" w:rsidP="001E0844">
            <w:pPr>
              <w:autoSpaceDE w:val="0"/>
              <w:autoSpaceDN w:val="0"/>
              <w:adjustRightInd w:val="0"/>
              <w:jc w:val="center"/>
              <w:rPr>
                <w:b/>
                <w:color w:val="000000" w:themeColor="text1"/>
                <w:sz w:val="24"/>
                <w:szCs w:val="24"/>
              </w:rPr>
            </w:pPr>
            <w:r w:rsidRPr="008A357F">
              <w:t>Наименование разделов и тем</w:t>
            </w:r>
          </w:p>
        </w:tc>
        <w:tc>
          <w:tcPr>
            <w:tcW w:w="1275" w:type="dxa"/>
          </w:tcPr>
          <w:p w:rsidR="001E0844" w:rsidRPr="00A044CE" w:rsidRDefault="001E0844" w:rsidP="00310F52">
            <w:pPr>
              <w:autoSpaceDE w:val="0"/>
              <w:autoSpaceDN w:val="0"/>
              <w:adjustRightInd w:val="0"/>
              <w:jc w:val="center"/>
              <w:rPr>
                <w:b/>
                <w:sz w:val="24"/>
                <w:szCs w:val="24"/>
              </w:rPr>
            </w:pPr>
            <w:r w:rsidRPr="008A357F">
              <w:t>Всего часов</w:t>
            </w:r>
          </w:p>
        </w:tc>
        <w:tc>
          <w:tcPr>
            <w:tcW w:w="3402" w:type="dxa"/>
            <w:gridSpan w:val="2"/>
          </w:tcPr>
          <w:p w:rsidR="001E0844" w:rsidRPr="00A044CE" w:rsidRDefault="001E0844" w:rsidP="00310F52">
            <w:pPr>
              <w:autoSpaceDE w:val="0"/>
              <w:autoSpaceDN w:val="0"/>
              <w:adjustRightInd w:val="0"/>
              <w:jc w:val="center"/>
              <w:rPr>
                <w:b/>
                <w:sz w:val="24"/>
                <w:szCs w:val="24"/>
              </w:rPr>
            </w:pPr>
            <w:r w:rsidRPr="008A357F">
              <w:t>Из них:</w:t>
            </w:r>
          </w:p>
        </w:tc>
        <w:tc>
          <w:tcPr>
            <w:tcW w:w="5245" w:type="dxa"/>
          </w:tcPr>
          <w:p w:rsidR="001E0844" w:rsidRPr="00A044CE" w:rsidRDefault="001E0844" w:rsidP="00310F52">
            <w:pPr>
              <w:autoSpaceDE w:val="0"/>
              <w:autoSpaceDN w:val="0"/>
              <w:adjustRightInd w:val="0"/>
              <w:jc w:val="center"/>
              <w:rPr>
                <w:b/>
                <w:sz w:val="24"/>
                <w:szCs w:val="24"/>
              </w:rPr>
            </w:pPr>
            <w:r w:rsidRPr="008A357F">
              <w:t>Виды занятий</w:t>
            </w:r>
          </w:p>
        </w:tc>
      </w:tr>
      <w:tr w:rsidR="001E0844" w:rsidRPr="007A1FC0" w:rsidTr="001E0844">
        <w:tc>
          <w:tcPr>
            <w:tcW w:w="959" w:type="dxa"/>
          </w:tcPr>
          <w:p w:rsidR="001E0844" w:rsidRDefault="001E0844" w:rsidP="00310F52">
            <w:pPr>
              <w:autoSpaceDE w:val="0"/>
              <w:autoSpaceDN w:val="0"/>
              <w:adjustRightInd w:val="0"/>
              <w:jc w:val="center"/>
              <w:rPr>
                <w:b/>
                <w:color w:val="000000" w:themeColor="text1"/>
                <w:sz w:val="24"/>
                <w:szCs w:val="24"/>
              </w:rPr>
            </w:pPr>
          </w:p>
        </w:tc>
        <w:tc>
          <w:tcPr>
            <w:tcW w:w="4678" w:type="dxa"/>
          </w:tcPr>
          <w:p w:rsidR="001E0844" w:rsidRPr="008A357F" w:rsidRDefault="001E0844" w:rsidP="001E0844">
            <w:pPr>
              <w:autoSpaceDE w:val="0"/>
              <w:autoSpaceDN w:val="0"/>
              <w:adjustRightInd w:val="0"/>
              <w:jc w:val="center"/>
            </w:pPr>
          </w:p>
        </w:tc>
        <w:tc>
          <w:tcPr>
            <w:tcW w:w="1275" w:type="dxa"/>
          </w:tcPr>
          <w:p w:rsidR="001E0844" w:rsidRPr="008A357F" w:rsidRDefault="001E0844" w:rsidP="00310F52">
            <w:pPr>
              <w:autoSpaceDE w:val="0"/>
              <w:autoSpaceDN w:val="0"/>
              <w:adjustRightInd w:val="0"/>
              <w:jc w:val="center"/>
            </w:pPr>
          </w:p>
        </w:tc>
        <w:tc>
          <w:tcPr>
            <w:tcW w:w="1701" w:type="dxa"/>
          </w:tcPr>
          <w:p w:rsidR="001E0844" w:rsidRPr="008A357F" w:rsidRDefault="001E0844" w:rsidP="00310F52">
            <w:pPr>
              <w:autoSpaceDE w:val="0"/>
              <w:autoSpaceDN w:val="0"/>
              <w:adjustRightInd w:val="0"/>
              <w:jc w:val="center"/>
            </w:pPr>
            <w:r w:rsidRPr="008A357F">
              <w:t>аудиторных</w:t>
            </w:r>
          </w:p>
        </w:tc>
        <w:tc>
          <w:tcPr>
            <w:tcW w:w="1701" w:type="dxa"/>
          </w:tcPr>
          <w:p w:rsidR="001E0844" w:rsidRPr="00A044CE" w:rsidRDefault="001E0844" w:rsidP="00310F52">
            <w:pPr>
              <w:autoSpaceDE w:val="0"/>
              <w:autoSpaceDN w:val="0"/>
              <w:adjustRightInd w:val="0"/>
              <w:jc w:val="center"/>
              <w:rPr>
                <w:b/>
                <w:sz w:val="24"/>
                <w:szCs w:val="24"/>
              </w:rPr>
            </w:pPr>
            <w:r w:rsidRPr="008A357F">
              <w:t>внеаудиторных</w:t>
            </w:r>
          </w:p>
        </w:tc>
        <w:tc>
          <w:tcPr>
            <w:tcW w:w="5245" w:type="dxa"/>
          </w:tcPr>
          <w:p w:rsidR="001E0844" w:rsidRPr="00A044CE" w:rsidRDefault="001E0844" w:rsidP="00310F52">
            <w:pPr>
              <w:autoSpaceDE w:val="0"/>
              <w:autoSpaceDN w:val="0"/>
              <w:adjustRightInd w:val="0"/>
              <w:jc w:val="center"/>
              <w:rPr>
                <w:b/>
                <w:sz w:val="24"/>
                <w:szCs w:val="24"/>
              </w:rPr>
            </w:pPr>
          </w:p>
        </w:tc>
      </w:tr>
      <w:tr w:rsidR="001E0844" w:rsidRPr="007A1FC0" w:rsidTr="001E0844">
        <w:tc>
          <w:tcPr>
            <w:tcW w:w="5637" w:type="dxa"/>
            <w:gridSpan w:val="2"/>
            <w:shd w:val="clear" w:color="auto" w:fill="FFCCFF"/>
          </w:tcPr>
          <w:p w:rsidR="001E0844" w:rsidRPr="007A1FC0" w:rsidRDefault="001E0844" w:rsidP="001E0844">
            <w:pPr>
              <w:autoSpaceDE w:val="0"/>
              <w:autoSpaceDN w:val="0"/>
              <w:adjustRightInd w:val="0"/>
              <w:rPr>
                <w:b/>
                <w:color w:val="000000" w:themeColor="text1"/>
                <w:sz w:val="24"/>
                <w:szCs w:val="24"/>
              </w:rPr>
            </w:pPr>
            <w:r>
              <w:rPr>
                <w:b/>
                <w:i/>
                <w:color w:val="000000" w:themeColor="text1"/>
                <w:sz w:val="24"/>
                <w:szCs w:val="24"/>
              </w:rPr>
              <w:t xml:space="preserve">Раздел </w:t>
            </w:r>
            <w:r>
              <w:rPr>
                <w:b/>
                <w:i/>
                <w:color w:val="000000" w:themeColor="text1"/>
                <w:sz w:val="24"/>
                <w:szCs w:val="24"/>
                <w:lang w:val="en-US"/>
              </w:rPr>
              <w:t>I</w:t>
            </w:r>
            <w:r>
              <w:rPr>
                <w:b/>
                <w:i/>
                <w:color w:val="000000" w:themeColor="text1"/>
                <w:sz w:val="24"/>
                <w:szCs w:val="24"/>
              </w:rPr>
              <w:t xml:space="preserve">. «Моя страна» </w:t>
            </w:r>
          </w:p>
        </w:tc>
        <w:tc>
          <w:tcPr>
            <w:tcW w:w="1275" w:type="dxa"/>
            <w:shd w:val="clear" w:color="auto" w:fill="FFCCFF"/>
          </w:tcPr>
          <w:p w:rsidR="001E0844" w:rsidRPr="00E81906" w:rsidRDefault="001E0844" w:rsidP="00310F52">
            <w:pPr>
              <w:autoSpaceDE w:val="0"/>
              <w:autoSpaceDN w:val="0"/>
              <w:adjustRightInd w:val="0"/>
              <w:jc w:val="center"/>
              <w:rPr>
                <w:b/>
                <w:sz w:val="24"/>
                <w:szCs w:val="24"/>
              </w:rPr>
            </w:pPr>
            <w:r w:rsidRPr="00E81906">
              <w:rPr>
                <w:b/>
                <w:color w:val="000000" w:themeColor="text1"/>
                <w:sz w:val="24"/>
                <w:szCs w:val="24"/>
              </w:rPr>
              <w:t>5 ч.</w:t>
            </w:r>
          </w:p>
        </w:tc>
        <w:tc>
          <w:tcPr>
            <w:tcW w:w="1701" w:type="dxa"/>
            <w:shd w:val="clear" w:color="auto" w:fill="FFCCFF"/>
          </w:tcPr>
          <w:p w:rsidR="001E0844" w:rsidRPr="007A1FC0" w:rsidRDefault="001E0844" w:rsidP="00310F52">
            <w:pPr>
              <w:autoSpaceDE w:val="0"/>
              <w:autoSpaceDN w:val="0"/>
              <w:adjustRightInd w:val="0"/>
              <w:rPr>
                <w:b/>
                <w:color w:val="000000" w:themeColor="text1"/>
                <w:sz w:val="24"/>
                <w:szCs w:val="24"/>
              </w:rPr>
            </w:pPr>
          </w:p>
        </w:tc>
        <w:tc>
          <w:tcPr>
            <w:tcW w:w="1701" w:type="dxa"/>
            <w:shd w:val="clear" w:color="auto" w:fill="FFCCFF"/>
          </w:tcPr>
          <w:p w:rsidR="001E0844" w:rsidRPr="007A1FC0" w:rsidRDefault="001E0844" w:rsidP="00310F52">
            <w:pPr>
              <w:autoSpaceDE w:val="0"/>
              <w:autoSpaceDN w:val="0"/>
              <w:adjustRightInd w:val="0"/>
              <w:rPr>
                <w:b/>
                <w:color w:val="000000" w:themeColor="text1"/>
                <w:sz w:val="24"/>
                <w:szCs w:val="24"/>
              </w:rPr>
            </w:pPr>
          </w:p>
        </w:tc>
        <w:tc>
          <w:tcPr>
            <w:tcW w:w="5245" w:type="dxa"/>
            <w:shd w:val="clear" w:color="auto" w:fill="FFCCFF"/>
          </w:tcPr>
          <w:p w:rsidR="001E0844" w:rsidRPr="007A1FC0" w:rsidRDefault="001E0844" w:rsidP="00310F52">
            <w:pPr>
              <w:autoSpaceDE w:val="0"/>
              <w:autoSpaceDN w:val="0"/>
              <w:adjustRightInd w:val="0"/>
              <w:rPr>
                <w:b/>
                <w:color w:val="000000" w:themeColor="text1"/>
                <w:sz w:val="24"/>
                <w:szCs w:val="24"/>
              </w:rPr>
            </w:pPr>
          </w:p>
        </w:tc>
      </w:tr>
      <w:tr w:rsidR="001E0844" w:rsidRPr="007A1FC0" w:rsidTr="001E0844">
        <w:tc>
          <w:tcPr>
            <w:tcW w:w="959" w:type="dxa"/>
          </w:tcPr>
          <w:p w:rsidR="001E0844" w:rsidRPr="00780C42" w:rsidRDefault="001E0844" w:rsidP="00310F52">
            <w:pPr>
              <w:autoSpaceDE w:val="0"/>
              <w:autoSpaceDN w:val="0"/>
              <w:adjustRightInd w:val="0"/>
              <w:jc w:val="center"/>
              <w:rPr>
                <w:color w:val="000000" w:themeColor="text1"/>
                <w:sz w:val="24"/>
                <w:szCs w:val="24"/>
              </w:rPr>
            </w:pPr>
            <w:r w:rsidRPr="00780C42">
              <w:rPr>
                <w:color w:val="000000" w:themeColor="text1"/>
                <w:sz w:val="24"/>
                <w:szCs w:val="24"/>
              </w:rPr>
              <w:t>1</w:t>
            </w:r>
            <w:r w:rsidR="00E81906">
              <w:rPr>
                <w:color w:val="000000" w:themeColor="text1"/>
                <w:sz w:val="24"/>
                <w:szCs w:val="24"/>
              </w:rPr>
              <w:t>.1</w:t>
            </w:r>
          </w:p>
        </w:tc>
        <w:tc>
          <w:tcPr>
            <w:tcW w:w="4678" w:type="dxa"/>
          </w:tcPr>
          <w:p w:rsidR="001E0844" w:rsidRDefault="001E0844" w:rsidP="00310F52">
            <w:pPr>
              <w:autoSpaceDE w:val="0"/>
              <w:autoSpaceDN w:val="0"/>
              <w:adjustRightInd w:val="0"/>
              <w:rPr>
                <w:b/>
                <w:i/>
                <w:color w:val="000000" w:themeColor="text1"/>
                <w:sz w:val="24"/>
                <w:szCs w:val="24"/>
              </w:rPr>
            </w:pPr>
            <w:r w:rsidRPr="00B81D85">
              <w:rPr>
                <w:color w:val="000000"/>
                <w:sz w:val="24"/>
                <w:szCs w:val="24"/>
              </w:rPr>
              <w:t>Путешествие по стране</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sidRPr="001E0844">
              <w:rPr>
                <w:color w:val="000000" w:themeColor="text1"/>
                <w:sz w:val="24"/>
                <w:szCs w:val="24"/>
              </w:rPr>
              <w:t>1</w:t>
            </w:r>
          </w:p>
        </w:tc>
        <w:tc>
          <w:tcPr>
            <w:tcW w:w="1701" w:type="dxa"/>
          </w:tcPr>
          <w:p w:rsidR="001E0844" w:rsidRPr="001E0844" w:rsidRDefault="001E0844" w:rsidP="001E0844">
            <w:pPr>
              <w:autoSpaceDE w:val="0"/>
              <w:autoSpaceDN w:val="0"/>
              <w:adjustRightInd w:val="0"/>
              <w:jc w:val="center"/>
              <w:rPr>
                <w:rStyle w:val="c0"/>
                <w:i/>
                <w:iCs/>
                <w:color w:val="000000"/>
                <w:sz w:val="24"/>
                <w:szCs w:val="24"/>
              </w:rPr>
            </w:pPr>
          </w:p>
        </w:tc>
        <w:tc>
          <w:tcPr>
            <w:tcW w:w="5245" w:type="dxa"/>
          </w:tcPr>
          <w:p w:rsidR="001E0844" w:rsidRPr="00B070E4" w:rsidRDefault="001E0844" w:rsidP="00310F52">
            <w:pPr>
              <w:autoSpaceDE w:val="0"/>
              <w:autoSpaceDN w:val="0"/>
              <w:adjustRightInd w:val="0"/>
              <w:rPr>
                <w:rStyle w:val="c0"/>
                <w:iCs/>
                <w:color w:val="000000"/>
                <w:sz w:val="24"/>
                <w:szCs w:val="24"/>
              </w:rPr>
            </w:pPr>
            <w:r w:rsidRPr="00B070E4">
              <w:rPr>
                <w:rStyle w:val="c0"/>
                <w:iCs/>
                <w:color w:val="000000"/>
                <w:sz w:val="24"/>
                <w:szCs w:val="24"/>
              </w:rPr>
              <w:t>Виртуальная экскурсия</w:t>
            </w:r>
            <w:r w:rsidR="00B070E4">
              <w:rPr>
                <w:rStyle w:val="c0"/>
                <w:iCs/>
                <w:color w:val="000000"/>
                <w:sz w:val="24"/>
                <w:szCs w:val="24"/>
              </w:rPr>
              <w:t>. Просмотр видеофильма</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1.</w:t>
            </w:r>
            <w:r w:rsidR="001E0844" w:rsidRPr="00780C42">
              <w:rPr>
                <w:color w:val="000000" w:themeColor="text1"/>
                <w:sz w:val="24"/>
                <w:szCs w:val="24"/>
              </w:rPr>
              <w:t>2</w:t>
            </w:r>
          </w:p>
        </w:tc>
        <w:tc>
          <w:tcPr>
            <w:tcW w:w="4678" w:type="dxa"/>
          </w:tcPr>
          <w:p w:rsidR="001E0844" w:rsidRDefault="001E0844" w:rsidP="00310F52">
            <w:pPr>
              <w:autoSpaceDE w:val="0"/>
              <w:autoSpaceDN w:val="0"/>
              <w:adjustRightInd w:val="0"/>
              <w:rPr>
                <w:b/>
                <w:i/>
                <w:color w:val="000000" w:themeColor="text1"/>
                <w:sz w:val="24"/>
                <w:szCs w:val="24"/>
              </w:rPr>
            </w:pPr>
            <w:r w:rsidRPr="00B81D85">
              <w:rPr>
                <w:rStyle w:val="c0"/>
                <w:color w:val="000000"/>
                <w:sz w:val="24"/>
                <w:szCs w:val="24"/>
              </w:rPr>
              <w:t>Малая родина</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1701" w:type="dxa"/>
          </w:tcPr>
          <w:p w:rsidR="001E0844" w:rsidRPr="001E0844" w:rsidRDefault="00B070E4" w:rsidP="001E0844">
            <w:pPr>
              <w:autoSpaceDE w:val="0"/>
              <w:autoSpaceDN w:val="0"/>
              <w:adjustRightInd w:val="0"/>
              <w:jc w:val="center"/>
              <w:rPr>
                <w:color w:val="000000" w:themeColor="text1"/>
                <w:sz w:val="24"/>
                <w:szCs w:val="24"/>
              </w:rPr>
            </w:pPr>
            <w:r>
              <w:rPr>
                <w:color w:val="000000" w:themeColor="text1"/>
                <w:sz w:val="24"/>
                <w:szCs w:val="24"/>
              </w:rPr>
              <w:t>2</w:t>
            </w:r>
          </w:p>
        </w:tc>
        <w:tc>
          <w:tcPr>
            <w:tcW w:w="5245" w:type="dxa"/>
          </w:tcPr>
          <w:p w:rsidR="001E0844" w:rsidRPr="00B070E4" w:rsidRDefault="001E0844" w:rsidP="00D54DB4">
            <w:pPr>
              <w:autoSpaceDE w:val="0"/>
              <w:autoSpaceDN w:val="0"/>
              <w:adjustRightInd w:val="0"/>
              <w:rPr>
                <w:color w:val="000000" w:themeColor="text1"/>
                <w:sz w:val="24"/>
                <w:szCs w:val="24"/>
              </w:rPr>
            </w:pPr>
            <w:r w:rsidRPr="00B070E4">
              <w:rPr>
                <w:color w:val="000000" w:themeColor="text1"/>
                <w:sz w:val="24"/>
                <w:szCs w:val="24"/>
              </w:rPr>
              <w:t>Пеший поход.</w:t>
            </w:r>
            <w:r w:rsidR="00B070E4">
              <w:rPr>
                <w:color w:val="000000" w:themeColor="text1"/>
                <w:sz w:val="24"/>
                <w:szCs w:val="24"/>
              </w:rPr>
              <w:t xml:space="preserve"> Встречи с интересными людьми</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1.</w:t>
            </w:r>
            <w:r w:rsidR="001E0844" w:rsidRPr="00780C42">
              <w:rPr>
                <w:color w:val="000000" w:themeColor="text1"/>
                <w:sz w:val="24"/>
                <w:szCs w:val="24"/>
              </w:rPr>
              <w:t>3</w:t>
            </w:r>
          </w:p>
        </w:tc>
        <w:tc>
          <w:tcPr>
            <w:tcW w:w="4678" w:type="dxa"/>
          </w:tcPr>
          <w:p w:rsidR="001E0844" w:rsidRDefault="001E0844" w:rsidP="00310F52">
            <w:pPr>
              <w:autoSpaceDE w:val="0"/>
              <w:autoSpaceDN w:val="0"/>
              <w:adjustRightInd w:val="0"/>
              <w:rPr>
                <w:b/>
                <w:i/>
                <w:color w:val="000000" w:themeColor="text1"/>
                <w:sz w:val="24"/>
                <w:szCs w:val="24"/>
              </w:rPr>
            </w:pPr>
            <w:r w:rsidRPr="00533BCE">
              <w:rPr>
                <w:rStyle w:val="c0"/>
                <w:color w:val="000000"/>
                <w:sz w:val="24"/>
                <w:szCs w:val="24"/>
              </w:rPr>
              <w:t>Наши праздники</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1E0844" w:rsidP="001E0844">
            <w:pPr>
              <w:autoSpaceDE w:val="0"/>
              <w:autoSpaceDN w:val="0"/>
              <w:adjustRightInd w:val="0"/>
              <w:jc w:val="center"/>
              <w:rPr>
                <w:rStyle w:val="c0"/>
                <w:i/>
                <w:iCs/>
                <w:color w:val="000000"/>
                <w:sz w:val="24"/>
                <w:szCs w:val="24"/>
              </w:rPr>
            </w:pPr>
          </w:p>
        </w:tc>
        <w:tc>
          <w:tcPr>
            <w:tcW w:w="5245" w:type="dxa"/>
          </w:tcPr>
          <w:p w:rsidR="001E0844" w:rsidRPr="00B070E4" w:rsidRDefault="001E0844" w:rsidP="00310F52">
            <w:pPr>
              <w:autoSpaceDE w:val="0"/>
              <w:autoSpaceDN w:val="0"/>
              <w:adjustRightInd w:val="0"/>
              <w:rPr>
                <w:rStyle w:val="c0"/>
                <w:iCs/>
                <w:color w:val="000000"/>
                <w:sz w:val="24"/>
                <w:szCs w:val="24"/>
              </w:rPr>
            </w:pPr>
            <w:r w:rsidRPr="00B070E4">
              <w:rPr>
                <w:rStyle w:val="c0"/>
                <w:iCs/>
                <w:color w:val="000000"/>
                <w:sz w:val="24"/>
                <w:szCs w:val="24"/>
              </w:rPr>
              <w:t>Викторина</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1.</w:t>
            </w:r>
            <w:r w:rsidR="001E0844" w:rsidRPr="00780C42">
              <w:rPr>
                <w:color w:val="000000" w:themeColor="text1"/>
                <w:sz w:val="24"/>
                <w:szCs w:val="24"/>
              </w:rPr>
              <w:t>4</w:t>
            </w:r>
          </w:p>
        </w:tc>
        <w:tc>
          <w:tcPr>
            <w:tcW w:w="4678" w:type="dxa"/>
          </w:tcPr>
          <w:p w:rsidR="001E0844" w:rsidRDefault="001E0844" w:rsidP="00310F52">
            <w:pPr>
              <w:autoSpaceDE w:val="0"/>
              <w:autoSpaceDN w:val="0"/>
              <w:adjustRightInd w:val="0"/>
              <w:rPr>
                <w:b/>
                <w:i/>
                <w:color w:val="000000" w:themeColor="text1"/>
                <w:sz w:val="24"/>
                <w:szCs w:val="24"/>
              </w:rPr>
            </w:pPr>
            <w:r w:rsidRPr="00B81D85">
              <w:rPr>
                <w:rStyle w:val="c0"/>
                <w:color w:val="000000"/>
                <w:sz w:val="24"/>
                <w:szCs w:val="24"/>
              </w:rPr>
              <w:t>Особенности  национального характера в сказках</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1E0844" w:rsidP="001E0844">
            <w:pPr>
              <w:autoSpaceDE w:val="0"/>
              <w:autoSpaceDN w:val="0"/>
              <w:adjustRightInd w:val="0"/>
              <w:jc w:val="center"/>
              <w:rPr>
                <w:rStyle w:val="c0"/>
                <w:i/>
                <w:iCs/>
                <w:color w:val="000000"/>
                <w:sz w:val="24"/>
                <w:szCs w:val="24"/>
              </w:rPr>
            </w:pPr>
          </w:p>
        </w:tc>
        <w:tc>
          <w:tcPr>
            <w:tcW w:w="5245" w:type="dxa"/>
          </w:tcPr>
          <w:p w:rsidR="001E0844" w:rsidRPr="00B070E4" w:rsidRDefault="001E0844" w:rsidP="00310F52">
            <w:pPr>
              <w:autoSpaceDE w:val="0"/>
              <w:autoSpaceDN w:val="0"/>
              <w:adjustRightInd w:val="0"/>
              <w:rPr>
                <w:rStyle w:val="c0"/>
                <w:iCs/>
                <w:color w:val="000000"/>
                <w:sz w:val="24"/>
                <w:szCs w:val="24"/>
              </w:rPr>
            </w:pPr>
            <w:r w:rsidRPr="00B070E4">
              <w:rPr>
                <w:rStyle w:val="c0"/>
                <w:iCs/>
                <w:color w:val="000000"/>
                <w:sz w:val="24"/>
                <w:szCs w:val="24"/>
              </w:rPr>
              <w:t>Читательский (библиотечный) час</w:t>
            </w:r>
            <w:r w:rsidR="00394042">
              <w:rPr>
                <w:rStyle w:val="c0"/>
                <w:iCs/>
                <w:color w:val="000000"/>
                <w:sz w:val="24"/>
                <w:szCs w:val="24"/>
              </w:rPr>
              <w:t>. Выставка</w:t>
            </w:r>
          </w:p>
        </w:tc>
      </w:tr>
      <w:tr w:rsidR="001E0844" w:rsidRPr="007A1FC0" w:rsidTr="001E0844">
        <w:tc>
          <w:tcPr>
            <w:tcW w:w="5637" w:type="dxa"/>
            <w:gridSpan w:val="2"/>
            <w:shd w:val="clear" w:color="auto" w:fill="FFCCFF"/>
          </w:tcPr>
          <w:p w:rsidR="001E0844" w:rsidRDefault="001E0844" w:rsidP="001E0844">
            <w:pPr>
              <w:autoSpaceDE w:val="0"/>
              <w:autoSpaceDN w:val="0"/>
              <w:adjustRightInd w:val="0"/>
              <w:rPr>
                <w:b/>
                <w:i/>
                <w:color w:val="000000" w:themeColor="text1"/>
                <w:sz w:val="24"/>
                <w:szCs w:val="24"/>
              </w:rPr>
            </w:pPr>
            <w:r w:rsidRPr="00B81D85">
              <w:rPr>
                <w:rStyle w:val="c9"/>
                <w:b/>
                <w:bCs/>
                <w:color w:val="000000"/>
                <w:sz w:val="24"/>
                <w:szCs w:val="24"/>
              </w:rPr>
              <w:t>Раздел II. Моя история</w:t>
            </w:r>
          </w:p>
        </w:tc>
        <w:tc>
          <w:tcPr>
            <w:tcW w:w="1275" w:type="dxa"/>
            <w:shd w:val="clear" w:color="auto" w:fill="FFCCFF"/>
          </w:tcPr>
          <w:p w:rsidR="001E0844" w:rsidRPr="00780C42" w:rsidRDefault="00E81906" w:rsidP="00310F52">
            <w:pPr>
              <w:autoSpaceDE w:val="0"/>
              <w:autoSpaceDN w:val="0"/>
              <w:adjustRightInd w:val="0"/>
              <w:jc w:val="center"/>
              <w:rPr>
                <w:sz w:val="24"/>
                <w:szCs w:val="24"/>
              </w:rPr>
            </w:pPr>
            <w:r>
              <w:rPr>
                <w:rStyle w:val="c9"/>
                <w:b/>
                <w:bCs/>
                <w:color w:val="000000"/>
                <w:sz w:val="24"/>
                <w:szCs w:val="24"/>
              </w:rPr>
              <w:t>6</w:t>
            </w:r>
            <w:r w:rsidR="001E0844">
              <w:rPr>
                <w:rStyle w:val="c9"/>
                <w:b/>
                <w:bCs/>
                <w:color w:val="000000"/>
                <w:sz w:val="24"/>
                <w:szCs w:val="24"/>
              </w:rPr>
              <w:t xml:space="preserve"> ч.</w:t>
            </w:r>
          </w:p>
        </w:tc>
        <w:tc>
          <w:tcPr>
            <w:tcW w:w="1701" w:type="dxa"/>
            <w:shd w:val="clear" w:color="auto" w:fill="FFCCFF"/>
          </w:tcPr>
          <w:p w:rsidR="001E0844" w:rsidRPr="001E0844" w:rsidRDefault="001E0844" w:rsidP="001E0844">
            <w:pPr>
              <w:autoSpaceDE w:val="0"/>
              <w:autoSpaceDN w:val="0"/>
              <w:adjustRightInd w:val="0"/>
              <w:jc w:val="center"/>
              <w:rPr>
                <w:color w:val="000000" w:themeColor="text1"/>
                <w:sz w:val="24"/>
                <w:szCs w:val="24"/>
              </w:rPr>
            </w:pPr>
          </w:p>
        </w:tc>
        <w:tc>
          <w:tcPr>
            <w:tcW w:w="1701" w:type="dxa"/>
            <w:shd w:val="clear" w:color="auto" w:fill="FFCCFF"/>
          </w:tcPr>
          <w:p w:rsidR="001E0844" w:rsidRPr="001E0844" w:rsidRDefault="001E0844" w:rsidP="001E0844">
            <w:pPr>
              <w:autoSpaceDE w:val="0"/>
              <w:autoSpaceDN w:val="0"/>
              <w:adjustRightInd w:val="0"/>
              <w:jc w:val="center"/>
              <w:rPr>
                <w:color w:val="000000" w:themeColor="text1"/>
                <w:sz w:val="24"/>
                <w:szCs w:val="24"/>
              </w:rPr>
            </w:pPr>
          </w:p>
        </w:tc>
        <w:tc>
          <w:tcPr>
            <w:tcW w:w="5245" w:type="dxa"/>
            <w:shd w:val="clear" w:color="auto" w:fill="FFCCFF"/>
          </w:tcPr>
          <w:p w:rsidR="001E0844" w:rsidRPr="00B070E4" w:rsidRDefault="001E0844" w:rsidP="00310F52">
            <w:pPr>
              <w:autoSpaceDE w:val="0"/>
              <w:autoSpaceDN w:val="0"/>
              <w:adjustRightInd w:val="0"/>
              <w:rPr>
                <w:color w:val="000000" w:themeColor="text1"/>
                <w:sz w:val="24"/>
                <w:szCs w:val="24"/>
              </w:rPr>
            </w:pP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2.</w:t>
            </w:r>
            <w:r w:rsidR="001E0844">
              <w:rPr>
                <w:color w:val="000000" w:themeColor="text1"/>
                <w:sz w:val="24"/>
                <w:szCs w:val="24"/>
              </w:rPr>
              <w:t>1</w:t>
            </w:r>
          </w:p>
        </w:tc>
        <w:tc>
          <w:tcPr>
            <w:tcW w:w="4678" w:type="dxa"/>
          </w:tcPr>
          <w:p w:rsidR="001E0844" w:rsidRDefault="001E0844" w:rsidP="00310F52">
            <w:pPr>
              <w:autoSpaceDE w:val="0"/>
              <w:autoSpaceDN w:val="0"/>
              <w:adjustRightInd w:val="0"/>
              <w:rPr>
                <w:b/>
                <w:i/>
                <w:color w:val="000000" w:themeColor="text1"/>
                <w:sz w:val="24"/>
                <w:szCs w:val="24"/>
              </w:rPr>
            </w:pPr>
            <w:r>
              <w:rPr>
                <w:rStyle w:val="c0"/>
                <w:color w:val="000000"/>
                <w:sz w:val="24"/>
                <w:szCs w:val="24"/>
              </w:rPr>
              <w:t>Уроки прошлого.</w:t>
            </w:r>
            <w:r w:rsidRPr="00B81D85">
              <w:rPr>
                <w:rStyle w:val="c0"/>
                <w:color w:val="000000"/>
                <w:sz w:val="24"/>
                <w:szCs w:val="24"/>
              </w:rPr>
              <w:t xml:space="preserve"> Происхождение Коми народа, христианизация коми.</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5245" w:type="dxa"/>
          </w:tcPr>
          <w:p w:rsidR="001E0844" w:rsidRPr="00B070E4" w:rsidRDefault="001E0844" w:rsidP="00310F52">
            <w:pPr>
              <w:autoSpaceDE w:val="0"/>
              <w:autoSpaceDN w:val="0"/>
              <w:adjustRightInd w:val="0"/>
              <w:rPr>
                <w:color w:val="000000" w:themeColor="text1"/>
                <w:sz w:val="24"/>
                <w:szCs w:val="24"/>
              </w:rPr>
            </w:pPr>
            <w:r w:rsidRPr="00B070E4">
              <w:rPr>
                <w:color w:val="000000" w:themeColor="text1"/>
                <w:sz w:val="24"/>
                <w:szCs w:val="24"/>
              </w:rPr>
              <w:t>Экскурсия в музей</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2.</w:t>
            </w:r>
            <w:r w:rsidR="001E0844">
              <w:rPr>
                <w:color w:val="000000" w:themeColor="text1"/>
                <w:sz w:val="24"/>
                <w:szCs w:val="24"/>
              </w:rPr>
              <w:t>2</w:t>
            </w:r>
          </w:p>
        </w:tc>
        <w:tc>
          <w:tcPr>
            <w:tcW w:w="4678" w:type="dxa"/>
          </w:tcPr>
          <w:p w:rsidR="001E0844" w:rsidRDefault="001E0844" w:rsidP="00310F52">
            <w:pPr>
              <w:autoSpaceDE w:val="0"/>
              <w:autoSpaceDN w:val="0"/>
              <w:adjustRightInd w:val="0"/>
              <w:rPr>
                <w:b/>
                <w:i/>
                <w:color w:val="000000" w:themeColor="text1"/>
                <w:sz w:val="24"/>
                <w:szCs w:val="24"/>
              </w:rPr>
            </w:pPr>
            <w:r>
              <w:rPr>
                <w:color w:val="000000"/>
                <w:sz w:val="24"/>
                <w:szCs w:val="24"/>
              </w:rPr>
              <w:t>Когда мы едины.</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5245" w:type="dxa"/>
          </w:tcPr>
          <w:p w:rsidR="001E0844" w:rsidRPr="00B070E4" w:rsidRDefault="001E0844" w:rsidP="00310F52">
            <w:pPr>
              <w:autoSpaceDE w:val="0"/>
              <w:autoSpaceDN w:val="0"/>
              <w:adjustRightInd w:val="0"/>
              <w:rPr>
                <w:color w:val="000000" w:themeColor="text1"/>
                <w:sz w:val="24"/>
                <w:szCs w:val="24"/>
              </w:rPr>
            </w:pPr>
            <w:r w:rsidRPr="00B070E4">
              <w:rPr>
                <w:color w:val="000000" w:themeColor="text1"/>
                <w:sz w:val="24"/>
                <w:szCs w:val="24"/>
              </w:rPr>
              <w:t>Классный час «День всенародного единства»</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2.</w:t>
            </w:r>
            <w:r w:rsidR="001E0844">
              <w:rPr>
                <w:color w:val="000000" w:themeColor="text1"/>
                <w:sz w:val="24"/>
                <w:szCs w:val="24"/>
              </w:rPr>
              <w:t>3</w:t>
            </w:r>
          </w:p>
        </w:tc>
        <w:tc>
          <w:tcPr>
            <w:tcW w:w="4678" w:type="dxa"/>
          </w:tcPr>
          <w:p w:rsidR="001E0844" w:rsidRDefault="001E0844" w:rsidP="00310F52">
            <w:pPr>
              <w:autoSpaceDE w:val="0"/>
              <w:autoSpaceDN w:val="0"/>
              <w:adjustRightInd w:val="0"/>
              <w:rPr>
                <w:b/>
                <w:i/>
                <w:color w:val="000000" w:themeColor="text1"/>
                <w:sz w:val="24"/>
                <w:szCs w:val="24"/>
              </w:rPr>
            </w:pPr>
            <w:r>
              <w:rPr>
                <w:color w:val="000000"/>
                <w:sz w:val="24"/>
                <w:szCs w:val="24"/>
              </w:rPr>
              <w:t>Символы</w:t>
            </w:r>
            <w:r w:rsidRPr="00B81D85">
              <w:rPr>
                <w:color w:val="000000"/>
                <w:sz w:val="24"/>
                <w:szCs w:val="24"/>
              </w:rPr>
              <w:t xml:space="preserve"> Российского государства</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E81906" w:rsidP="001E0844">
            <w:pPr>
              <w:autoSpaceDE w:val="0"/>
              <w:autoSpaceDN w:val="0"/>
              <w:adjustRightInd w:val="0"/>
              <w:jc w:val="center"/>
              <w:rPr>
                <w:color w:val="000000" w:themeColor="text1"/>
                <w:sz w:val="24"/>
                <w:szCs w:val="24"/>
              </w:rPr>
            </w:pPr>
            <w:r>
              <w:rPr>
                <w:color w:val="000000" w:themeColor="text1"/>
                <w:sz w:val="24"/>
                <w:szCs w:val="24"/>
              </w:rPr>
              <w:t>1</w:t>
            </w:r>
          </w:p>
        </w:tc>
        <w:tc>
          <w:tcPr>
            <w:tcW w:w="5245" w:type="dxa"/>
          </w:tcPr>
          <w:p w:rsidR="001E0844" w:rsidRPr="00B070E4" w:rsidRDefault="001E0844" w:rsidP="00310F52">
            <w:pPr>
              <w:autoSpaceDE w:val="0"/>
              <w:autoSpaceDN w:val="0"/>
              <w:adjustRightInd w:val="0"/>
              <w:rPr>
                <w:color w:val="000000" w:themeColor="text1"/>
                <w:sz w:val="24"/>
                <w:szCs w:val="24"/>
              </w:rPr>
            </w:pPr>
            <w:r w:rsidRPr="00B070E4">
              <w:rPr>
                <w:color w:val="000000" w:themeColor="text1"/>
                <w:sz w:val="24"/>
                <w:szCs w:val="24"/>
              </w:rPr>
              <w:t>Образовательный проект</w:t>
            </w:r>
            <w:r w:rsidR="00E81906">
              <w:rPr>
                <w:color w:val="000000" w:themeColor="text1"/>
                <w:sz w:val="24"/>
                <w:szCs w:val="24"/>
              </w:rPr>
              <w:t>. Экскурсия в краеведческий музей</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2.</w:t>
            </w:r>
            <w:r w:rsidR="001E0844">
              <w:rPr>
                <w:color w:val="000000" w:themeColor="text1"/>
                <w:sz w:val="24"/>
                <w:szCs w:val="24"/>
              </w:rPr>
              <w:t>4</w:t>
            </w:r>
          </w:p>
        </w:tc>
        <w:tc>
          <w:tcPr>
            <w:tcW w:w="4678" w:type="dxa"/>
          </w:tcPr>
          <w:p w:rsidR="001E0844" w:rsidRDefault="001E0844" w:rsidP="00310F52">
            <w:pPr>
              <w:autoSpaceDE w:val="0"/>
              <w:autoSpaceDN w:val="0"/>
              <w:adjustRightInd w:val="0"/>
              <w:rPr>
                <w:b/>
                <w:i/>
                <w:color w:val="000000" w:themeColor="text1"/>
                <w:sz w:val="24"/>
                <w:szCs w:val="24"/>
              </w:rPr>
            </w:pPr>
            <w:r w:rsidRPr="00B81D85">
              <w:rPr>
                <w:color w:val="000000"/>
                <w:sz w:val="24"/>
                <w:szCs w:val="24"/>
              </w:rPr>
              <w:t>Город, в котором я живу</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B070E4" w:rsidP="001E0844">
            <w:pPr>
              <w:autoSpaceDE w:val="0"/>
              <w:autoSpaceDN w:val="0"/>
              <w:adjustRightInd w:val="0"/>
              <w:jc w:val="center"/>
              <w:rPr>
                <w:color w:val="000000"/>
                <w:sz w:val="24"/>
                <w:szCs w:val="24"/>
              </w:rPr>
            </w:pPr>
            <w:r>
              <w:rPr>
                <w:color w:val="000000"/>
                <w:sz w:val="24"/>
                <w:szCs w:val="24"/>
              </w:rPr>
              <w:t>1</w:t>
            </w:r>
          </w:p>
        </w:tc>
        <w:tc>
          <w:tcPr>
            <w:tcW w:w="5245" w:type="dxa"/>
          </w:tcPr>
          <w:p w:rsidR="001E0844" w:rsidRPr="00B070E4" w:rsidRDefault="001E0844" w:rsidP="00D346BD">
            <w:pPr>
              <w:autoSpaceDE w:val="0"/>
              <w:autoSpaceDN w:val="0"/>
              <w:adjustRightInd w:val="0"/>
              <w:rPr>
                <w:color w:val="000000"/>
                <w:sz w:val="24"/>
                <w:szCs w:val="24"/>
              </w:rPr>
            </w:pPr>
            <w:r w:rsidRPr="00B070E4">
              <w:rPr>
                <w:color w:val="000000"/>
                <w:sz w:val="24"/>
                <w:szCs w:val="24"/>
              </w:rPr>
              <w:t>Игра: «Кто хочет стать знатоком истории»</w:t>
            </w:r>
            <w:r w:rsidR="00B070E4">
              <w:rPr>
                <w:color w:val="000000"/>
                <w:sz w:val="24"/>
                <w:szCs w:val="24"/>
              </w:rPr>
              <w:t>. Пеший поход</w:t>
            </w:r>
          </w:p>
        </w:tc>
      </w:tr>
      <w:tr w:rsidR="001E0844" w:rsidRPr="007A1FC0" w:rsidTr="001E0844">
        <w:tc>
          <w:tcPr>
            <w:tcW w:w="5637" w:type="dxa"/>
            <w:gridSpan w:val="2"/>
            <w:shd w:val="clear" w:color="auto" w:fill="FFCCFF"/>
          </w:tcPr>
          <w:p w:rsidR="001E0844" w:rsidRDefault="001E0844" w:rsidP="001E0844">
            <w:pPr>
              <w:autoSpaceDE w:val="0"/>
              <w:autoSpaceDN w:val="0"/>
              <w:adjustRightInd w:val="0"/>
              <w:rPr>
                <w:b/>
                <w:i/>
                <w:color w:val="000000" w:themeColor="text1"/>
                <w:sz w:val="24"/>
                <w:szCs w:val="24"/>
              </w:rPr>
            </w:pPr>
            <w:r w:rsidRPr="00B81D85">
              <w:rPr>
                <w:rStyle w:val="c9"/>
                <w:b/>
                <w:bCs/>
                <w:color w:val="000000"/>
                <w:sz w:val="24"/>
                <w:szCs w:val="24"/>
              </w:rPr>
              <w:t>Раздел III.</w:t>
            </w:r>
            <w:r w:rsidRPr="00B81D85">
              <w:rPr>
                <w:rStyle w:val="c0"/>
                <w:color w:val="000000"/>
                <w:sz w:val="24"/>
                <w:szCs w:val="24"/>
              </w:rPr>
              <w:t> </w:t>
            </w:r>
            <w:r w:rsidRPr="00B81D85">
              <w:rPr>
                <w:rStyle w:val="c9"/>
                <w:b/>
                <w:bCs/>
                <w:color w:val="000000"/>
                <w:sz w:val="24"/>
                <w:szCs w:val="24"/>
              </w:rPr>
              <w:t>Моя культура</w:t>
            </w:r>
            <w:r w:rsidRPr="00B81D85">
              <w:rPr>
                <w:rStyle w:val="c0"/>
                <w:color w:val="000000"/>
                <w:sz w:val="24"/>
                <w:szCs w:val="24"/>
              </w:rPr>
              <w:t> </w:t>
            </w:r>
          </w:p>
        </w:tc>
        <w:tc>
          <w:tcPr>
            <w:tcW w:w="1275" w:type="dxa"/>
            <w:shd w:val="clear" w:color="auto" w:fill="FFCCFF"/>
          </w:tcPr>
          <w:p w:rsidR="001E0844" w:rsidRPr="001E0844" w:rsidRDefault="001E0844" w:rsidP="00310F52">
            <w:pPr>
              <w:autoSpaceDE w:val="0"/>
              <w:autoSpaceDN w:val="0"/>
              <w:adjustRightInd w:val="0"/>
              <w:jc w:val="center"/>
              <w:rPr>
                <w:sz w:val="24"/>
                <w:szCs w:val="24"/>
              </w:rPr>
            </w:pPr>
            <w:r w:rsidRPr="001E0844">
              <w:rPr>
                <w:rStyle w:val="c9"/>
                <w:b/>
                <w:bCs/>
                <w:color w:val="000000"/>
                <w:sz w:val="24"/>
                <w:szCs w:val="24"/>
              </w:rPr>
              <w:t>4 ч</w:t>
            </w:r>
            <w:r>
              <w:rPr>
                <w:rStyle w:val="c9"/>
                <w:b/>
                <w:bCs/>
                <w:color w:val="000000"/>
                <w:sz w:val="24"/>
                <w:szCs w:val="24"/>
              </w:rPr>
              <w:t>.</w:t>
            </w:r>
          </w:p>
        </w:tc>
        <w:tc>
          <w:tcPr>
            <w:tcW w:w="1701" w:type="dxa"/>
            <w:shd w:val="clear" w:color="auto" w:fill="FFCCFF"/>
          </w:tcPr>
          <w:p w:rsidR="001E0844" w:rsidRPr="001E0844" w:rsidRDefault="001E0844" w:rsidP="001E0844">
            <w:pPr>
              <w:autoSpaceDE w:val="0"/>
              <w:autoSpaceDN w:val="0"/>
              <w:adjustRightInd w:val="0"/>
              <w:jc w:val="center"/>
              <w:rPr>
                <w:color w:val="000000" w:themeColor="text1"/>
                <w:sz w:val="24"/>
                <w:szCs w:val="24"/>
              </w:rPr>
            </w:pPr>
          </w:p>
        </w:tc>
        <w:tc>
          <w:tcPr>
            <w:tcW w:w="1701" w:type="dxa"/>
            <w:shd w:val="clear" w:color="auto" w:fill="FFCCFF"/>
          </w:tcPr>
          <w:p w:rsidR="001E0844" w:rsidRPr="001E0844" w:rsidRDefault="001E0844" w:rsidP="001E0844">
            <w:pPr>
              <w:autoSpaceDE w:val="0"/>
              <w:autoSpaceDN w:val="0"/>
              <w:adjustRightInd w:val="0"/>
              <w:jc w:val="center"/>
              <w:rPr>
                <w:color w:val="000000" w:themeColor="text1"/>
                <w:sz w:val="24"/>
                <w:szCs w:val="24"/>
              </w:rPr>
            </w:pPr>
          </w:p>
        </w:tc>
        <w:tc>
          <w:tcPr>
            <w:tcW w:w="5245" w:type="dxa"/>
            <w:shd w:val="clear" w:color="auto" w:fill="FFCCFF"/>
          </w:tcPr>
          <w:p w:rsidR="001E0844" w:rsidRPr="00B070E4" w:rsidRDefault="001E0844" w:rsidP="00310F52">
            <w:pPr>
              <w:autoSpaceDE w:val="0"/>
              <w:autoSpaceDN w:val="0"/>
              <w:adjustRightInd w:val="0"/>
              <w:rPr>
                <w:color w:val="000000" w:themeColor="text1"/>
                <w:sz w:val="24"/>
                <w:szCs w:val="24"/>
              </w:rPr>
            </w:pP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3.</w:t>
            </w:r>
            <w:r w:rsidR="001E0844">
              <w:rPr>
                <w:color w:val="000000" w:themeColor="text1"/>
                <w:sz w:val="24"/>
                <w:szCs w:val="24"/>
              </w:rPr>
              <w:t>1</w:t>
            </w:r>
          </w:p>
        </w:tc>
        <w:tc>
          <w:tcPr>
            <w:tcW w:w="4678" w:type="dxa"/>
          </w:tcPr>
          <w:p w:rsidR="001E0844" w:rsidRPr="00D346BD" w:rsidRDefault="001E0844" w:rsidP="00310F52">
            <w:pPr>
              <w:autoSpaceDE w:val="0"/>
              <w:autoSpaceDN w:val="0"/>
              <w:adjustRightInd w:val="0"/>
              <w:rPr>
                <w:b/>
                <w:i/>
                <w:color w:val="000000" w:themeColor="text1"/>
                <w:sz w:val="24"/>
                <w:szCs w:val="24"/>
              </w:rPr>
            </w:pPr>
            <w:r w:rsidRPr="00D346BD">
              <w:rPr>
                <w:rStyle w:val="c0"/>
                <w:color w:val="000000"/>
                <w:sz w:val="24"/>
                <w:szCs w:val="24"/>
              </w:rPr>
              <w:t>Обычаи и традиции</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1701" w:type="dxa"/>
          </w:tcPr>
          <w:p w:rsidR="001E0844" w:rsidRPr="001E0844" w:rsidRDefault="001E0844" w:rsidP="001E0844">
            <w:pPr>
              <w:autoSpaceDE w:val="0"/>
              <w:autoSpaceDN w:val="0"/>
              <w:adjustRightInd w:val="0"/>
              <w:jc w:val="center"/>
              <w:rPr>
                <w:color w:val="000000"/>
                <w:sz w:val="24"/>
                <w:szCs w:val="24"/>
              </w:rPr>
            </w:pPr>
            <w:r>
              <w:rPr>
                <w:color w:val="000000"/>
                <w:sz w:val="24"/>
                <w:szCs w:val="24"/>
              </w:rPr>
              <w:t>1</w:t>
            </w:r>
          </w:p>
        </w:tc>
        <w:tc>
          <w:tcPr>
            <w:tcW w:w="5245" w:type="dxa"/>
          </w:tcPr>
          <w:p w:rsidR="001E0844" w:rsidRPr="00B070E4" w:rsidRDefault="001E0844" w:rsidP="00310F52">
            <w:pPr>
              <w:autoSpaceDE w:val="0"/>
              <w:autoSpaceDN w:val="0"/>
              <w:adjustRightInd w:val="0"/>
              <w:rPr>
                <w:color w:val="000000"/>
                <w:sz w:val="24"/>
                <w:szCs w:val="24"/>
              </w:rPr>
            </w:pPr>
            <w:r w:rsidRPr="00B070E4">
              <w:rPr>
                <w:color w:val="000000"/>
                <w:sz w:val="24"/>
                <w:szCs w:val="24"/>
              </w:rPr>
              <w:t>Игровая программа «Народные забавы»</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3.</w:t>
            </w:r>
            <w:r w:rsidR="001E0844">
              <w:rPr>
                <w:color w:val="000000" w:themeColor="text1"/>
                <w:sz w:val="24"/>
                <w:szCs w:val="24"/>
              </w:rPr>
              <w:t>2</w:t>
            </w:r>
          </w:p>
        </w:tc>
        <w:tc>
          <w:tcPr>
            <w:tcW w:w="4678" w:type="dxa"/>
          </w:tcPr>
          <w:p w:rsidR="001E0844" w:rsidRPr="00D346BD" w:rsidRDefault="001E0844" w:rsidP="00310F52">
            <w:pPr>
              <w:autoSpaceDE w:val="0"/>
              <w:autoSpaceDN w:val="0"/>
              <w:adjustRightInd w:val="0"/>
              <w:rPr>
                <w:b/>
                <w:i/>
                <w:color w:val="000000" w:themeColor="text1"/>
                <w:sz w:val="24"/>
                <w:szCs w:val="24"/>
              </w:rPr>
            </w:pPr>
            <w:r w:rsidRPr="00D346BD">
              <w:rPr>
                <w:color w:val="000000"/>
                <w:sz w:val="24"/>
                <w:szCs w:val="24"/>
                <w:shd w:val="clear" w:color="auto" w:fill="FFFFFF"/>
              </w:rPr>
              <w:t>Мир, в котором тепло</w:t>
            </w:r>
            <w:r w:rsidRPr="00D346BD">
              <w:rPr>
                <w:rStyle w:val="c0"/>
                <w:color w:val="000000"/>
                <w:sz w:val="24"/>
                <w:szCs w:val="24"/>
              </w:rPr>
              <w:t>.</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5245" w:type="dxa"/>
          </w:tcPr>
          <w:p w:rsidR="001E0844" w:rsidRPr="00B070E4" w:rsidRDefault="001E0844" w:rsidP="00310F52">
            <w:pPr>
              <w:autoSpaceDE w:val="0"/>
              <w:autoSpaceDN w:val="0"/>
              <w:adjustRightInd w:val="0"/>
              <w:rPr>
                <w:color w:val="000000" w:themeColor="text1"/>
                <w:sz w:val="24"/>
                <w:szCs w:val="24"/>
              </w:rPr>
            </w:pPr>
            <w:r w:rsidRPr="00B070E4">
              <w:rPr>
                <w:color w:val="000000" w:themeColor="text1"/>
                <w:sz w:val="24"/>
                <w:szCs w:val="24"/>
              </w:rPr>
              <w:t>Беседа о семейных ценностях</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3.</w:t>
            </w:r>
            <w:r w:rsidR="001E0844">
              <w:rPr>
                <w:color w:val="000000" w:themeColor="text1"/>
                <w:sz w:val="24"/>
                <w:szCs w:val="24"/>
              </w:rPr>
              <w:t>3</w:t>
            </w:r>
          </w:p>
        </w:tc>
        <w:tc>
          <w:tcPr>
            <w:tcW w:w="4678" w:type="dxa"/>
          </w:tcPr>
          <w:p w:rsidR="001E0844" w:rsidRPr="00D346BD" w:rsidRDefault="001E0844" w:rsidP="00310F52">
            <w:pPr>
              <w:autoSpaceDE w:val="0"/>
              <w:autoSpaceDN w:val="0"/>
              <w:adjustRightInd w:val="0"/>
              <w:rPr>
                <w:b/>
                <w:i/>
                <w:color w:val="000000" w:themeColor="text1"/>
                <w:sz w:val="24"/>
                <w:szCs w:val="24"/>
              </w:rPr>
            </w:pPr>
            <w:r w:rsidRPr="00D346BD">
              <w:rPr>
                <w:rStyle w:val="c0"/>
                <w:color w:val="000000"/>
                <w:sz w:val="24"/>
                <w:szCs w:val="24"/>
              </w:rPr>
              <w:t>Чудеса света</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5245" w:type="dxa"/>
          </w:tcPr>
          <w:p w:rsidR="001E0844" w:rsidRPr="00B070E4" w:rsidRDefault="001E0844" w:rsidP="00310F52">
            <w:pPr>
              <w:autoSpaceDE w:val="0"/>
              <w:autoSpaceDN w:val="0"/>
              <w:adjustRightInd w:val="0"/>
              <w:rPr>
                <w:color w:val="000000" w:themeColor="text1"/>
                <w:sz w:val="24"/>
                <w:szCs w:val="24"/>
              </w:rPr>
            </w:pPr>
            <w:r w:rsidRPr="00B070E4">
              <w:rPr>
                <w:color w:val="000000" w:themeColor="text1"/>
                <w:sz w:val="24"/>
                <w:szCs w:val="24"/>
              </w:rPr>
              <w:t>Виртуальная экскурсия</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3.</w:t>
            </w:r>
            <w:r w:rsidR="001E0844">
              <w:rPr>
                <w:color w:val="000000" w:themeColor="text1"/>
                <w:sz w:val="24"/>
                <w:szCs w:val="24"/>
              </w:rPr>
              <w:t>4</w:t>
            </w:r>
          </w:p>
        </w:tc>
        <w:tc>
          <w:tcPr>
            <w:tcW w:w="4678" w:type="dxa"/>
          </w:tcPr>
          <w:p w:rsidR="001E0844" w:rsidRPr="00D346BD" w:rsidRDefault="001E0844" w:rsidP="00310F52">
            <w:pPr>
              <w:autoSpaceDE w:val="0"/>
              <w:autoSpaceDN w:val="0"/>
              <w:adjustRightInd w:val="0"/>
              <w:rPr>
                <w:b/>
                <w:i/>
                <w:color w:val="000000" w:themeColor="text1"/>
                <w:sz w:val="24"/>
                <w:szCs w:val="24"/>
              </w:rPr>
            </w:pPr>
            <w:r w:rsidRPr="00D346BD">
              <w:rPr>
                <w:color w:val="000000"/>
                <w:sz w:val="24"/>
                <w:szCs w:val="24"/>
                <w:shd w:val="clear" w:color="auto" w:fill="FFFFFF"/>
              </w:rPr>
              <w:t>Покормите птиц зимой</w:t>
            </w:r>
          </w:p>
        </w:tc>
        <w:tc>
          <w:tcPr>
            <w:tcW w:w="1275" w:type="dxa"/>
          </w:tcPr>
          <w:p w:rsidR="001E0844" w:rsidRPr="00780C42" w:rsidRDefault="001E0844" w:rsidP="00780C4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1701" w:type="dxa"/>
          </w:tcPr>
          <w:p w:rsidR="001E0844" w:rsidRPr="001E0844" w:rsidRDefault="001E0844" w:rsidP="001E0844">
            <w:pPr>
              <w:autoSpaceDE w:val="0"/>
              <w:autoSpaceDN w:val="0"/>
              <w:adjustRightInd w:val="0"/>
              <w:jc w:val="center"/>
              <w:rPr>
                <w:color w:val="000000"/>
                <w:sz w:val="24"/>
                <w:szCs w:val="24"/>
                <w:shd w:val="clear" w:color="auto" w:fill="FFFFFF"/>
              </w:rPr>
            </w:pPr>
            <w:r>
              <w:rPr>
                <w:color w:val="000000"/>
                <w:sz w:val="24"/>
                <w:szCs w:val="24"/>
                <w:shd w:val="clear" w:color="auto" w:fill="FFFFFF"/>
              </w:rPr>
              <w:t>1</w:t>
            </w:r>
          </w:p>
        </w:tc>
        <w:tc>
          <w:tcPr>
            <w:tcW w:w="5245" w:type="dxa"/>
          </w:tcPr>
          <w:p w:rsidR="001E0844" w:rsidRPr="00B070E4" w:rsidRDefault="001E0844" w:rsidP="00310F52">
            <w:pPr>
              <w:autoSpaceDE w:val="0"/>
              <w:autoSpaceDN w:val="0"/>
              <w:adjustRightInd w:val="0"/>
              <w:rPr>
                <w:color w:val="000000"/>
                <w:sz w:val="24"/>
                <w:szCs w:val="24"/>
                <w:shd w:val="clear" w:color="auto" w:fill="FFFFFF"/>
              </w:rPr>
            </w:pPr>
            <w:r w:rsidRPr="00B070E4">
              <w:rPr>
                <w:color w:val="000000"/>
                <w:sz w:val="24"/>
                <w:szCs w:val="24"/>
                <w:shd w:val="clear" w:color="auto" w:fill="FFFFFF"/>
              </w:rPr>
              <w:t>Мастерская кормушек.</w:t>
            </w:r>
          </w:p>
        </w:tc>
      </w:tr>
      <w:tr w:rsidR="001E0844" w:rsidRPr="007A1FC0" w:rsidTr="001E0844">
        <w:tc>
          <w:tcPr>
            <w:tcW w:w="5637" w:type="dxa"/>
            <w:gridSpan w:val="2"/>
            <w:shd w:val="clear" w:color="auto" w:fill="FFCCFF"/>
          </w:tcPr>
          <w:p w:rsidR="001E0844" w:rsidRDefault="001E0844" w:rsidP="001E0844">
            <w:pPr>
              <w:autoSpaceDE w:val="0"/>
              <w:autoSpaceDN w:val="0"/>
              <w:adjustRightInd w:val="0"/>
              <w:rPr>
                <w:b/>
                <w:i/>
                <w:color w:val="000000" w:themeColor="text1"/>
                <w:sz w:val="24"/>
                <w:szCs w:val="24"/>
              </w:rPr>
            </w:pPr>
            <w:r w:rsidRPr="00B81D85">
              <w:rPr>
                <w:rStyle w:val="c9"/>
                <w:b/>
                <w:bCs/>
                <w:color w:val="000000"/>
                <w:sz w:val="24"/>
                <w:szCs w:val="24"/>
              </w:rPr>
              <w:t xml:space="preserve">Раздел </w:t>
            </w:r>
            <w:r w:rsidRPr="00B81D85">
              <w:rPr>
                <w:rStyle w:val="c9"/>
                <w:b/>
                <w:bCs/>
                <w:color w:val="000000"/>
                <w:sz w:val="24"/>
                <w:szCs w:val="24"/>
                <w:lang w:val="en-US"/>
              </w:rPr>
              <w:t>IV</w:t>
            </w:r>
            <w:r w:rsidRPr="00B81D85">
              <w:rPr>
                <w:rStyle w:val="c9"/>
                <w:b/>
                <w:bCs/>
                <w:color w:val="000000"/>
                <w:sz w:val="24"/>
                <w:szCs w:val="24"/>
              </w:rPr>
              <w:t xml:space="preserve">. Я – гражданин </w:t>
            </w:r>
            <w:r w:rsidRPr="00E81906">
              <w:rPr>
                <w:rStyle w:val="c9"/>
                <w:b/>
                <w:bCs/>
                <w:color w:val="000000"/>
                <w:sz w:val="24"/>
                <w:szCs w:val="24"/>
              </w:rPr>
              <w:t>России</w:t>
            </w:r>
          </w:p>
        </w:tc>
        <w:tc>
          <w:tcPr>
            <w:tcW w:w="1275" w:type="dxa"/>
            <w:shd w:val="clear" w:color="auto" w:fill="FFCCFF"/>
          </w:tcPr>
          <w:p w:rsidR="001E0844" w:rsidRPr="001E0844" w:rsidRDefault="00E81906" w:rsidP="00310F52">
            <w:pPr>
              <w:autoSpaceDE w:val="0"/>
              <w:autoSpaceDN w:val="0"/>
              <w:adjustRightInd w:val="0"/>
              <w:jc w:val="center"/>
              <w:rPr>
                <w:sz w:val="24"/>
                <w:szCs w:val="24"/>
              </w:rPr>
            </w:pPr>
            <w:r>
              <w:rPr>
                <w:rStyle w:val="c9"/>
                <w:b/>
                <w:bCs/>
                <w:color w:val="000000"/>
                <w:sz w:val="24"/>
                <w:szCs w:val="24"/>
              </w:rPr>
              <w:t>3</w:t>
            </w:r>
            <w:r w:rsidR="001E0844" w:rsidRPr="001E0844">
              <w:rPr>
                <w:rStyle w:val="c9"/>
                <w:b/>
                <w:bCs/>
                <w:color w:val="000000"/>
                <w:sz w:val="24"/>
                <w:szCs w:val="24"/>
              </w:rPr>
              <w:t xml:space="preserve"> ч</w:t>
            </w:r>
            <w:r w:rsidR="001E0844">
              <w:rPr>
                <w:rStyle w:val="c9"/>
                <w:b/>
                <w:bCs/>
                <w:color w:val="000000"/>
                <w:sz w:val="24"/>
                <w:szCs w:val="24"/>
              </w:rPr>
              <w:t>.</w:t>
            </w:r>
          </w:p>
        </w:tc>
        <w:tc>
          <w:tcPr>
            <w:tcW w:w="1701" w:type="dxa"/>
            <w:shd w:val="clear" w:color="auto" w:fill="FFCCFF"/>
          </w:tcPr>
          <w:p w:rsidR="001E0844" w:rsidRPr="001E0844" w:rsidRDefault="001E0844" w:rsidP="001E0844">
            <w:pPr>
              <w:autoSpaceDE w:val="0"/>
              <w:autoSpaceDN w:val="0"/>
              <w:adjustRightInd w:val="0"/>
              <w:jc w:val="center"/>
              <w:rPr>
                <w:color w:val="000000" w:themeColor="text1"/>
                <w:sz w:val="24"/>
                <w:szCs w:val="24"/>
              </w:rPr>
            </w:pPr>
          </w:p>
        </w:tc>
        <w:tc>
          <w:tcPr>
            <w:tcW w:w="1701" w:type="dxa"/>
            <w:shd w:val="clear" w:color="auto" w:fill="FFCCFF"/>
          </w:tcPr>
          <w:p w:rsidR="001E0844" w:rsidRPr="001E0844" w:rsidRDefault="001E0844" w:rsidP="001E0844">
            <w:pPr>
              <w:autoSpaceDE w:val="0"/>
              <w:autoSpaceDN w:val="0"/>
              <w:adjustRightInd w:val="0"/>
              <w:jc w:val="center"/>
              <w:rPr>
                <w:color w:val="000000" w:themeColor="text1"/>
                <w:sz w:val="24"/>
                <w:szCs w:val="24"/>
              </w:rPr>
            </w:pPr>
          </w:p>
        </w:tc>
        <w:tc>
          <w:tcPr>
            <w:tcW w:w="5245" w:type="dxa"/>
            <w:shd w:val="clear" w:color="auto" w:fill="FFCCFF"/>
          </w:tcPr>
          <w:p w:rsidR="001E0844" w:rsidRPr="00B070E4" w:rsidRDefault="001E0844" w:rsidP="00310F52">
            <w:pPr>
              <w:autoSpaceDE w:val="0"/>
              <w:autoSpaceDN w:val="0"/>
              <w:adjustRightInd w:val="0"/>
              <w:rPr>
                <w:color w:val="000000" w:themeColor="text1"/>
                <w:sz w:val="24"/>
                <w:szCs w:val="24"/>
              </w:rPr>
            </w:pP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4.1</w:t>
            </w:r>
          </w:p>
        </w:tc>
        <w:tc>
          <w:tcPr>
            <w:tcW w:w="4678" w:type="dxa"/>
          </w:tcPr>
          <w:p w:rsidR="001E0844" w:rsidRPr="00E81906" w:rsidRDefault="00E81906" w:rsidP="00310F52">
            <w:pPr>
              <w:autoSpaceDE w:val="0"/>
              <w:autoSpaceDN w:val="0"/>
              <w:adjustRightInd w:val="0"/>
              <w:rPr>
                <w:color w:val="000000" w:themeColor="text1"/>
                <w:sz w:val="24"/>
                <w:szCs w:val="24"/>
              </w:rPr>
            </w:pPr>
            <w:r>
              <w:rPr>
                <w:color w:val="000000" w:themeColor="text1"/>
                <w:sz w:val="24"/>
                <w:szCs w:val="24"/>
              </w:rPr>
              <w:t>Мои права и обязанности</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E81906" w:rsidP="001E0844">
            <w:pPr>
              <w:autoSpaceDE w:val="0"/>
              <w:autoSpaceDN w:val="0"/>
              <w:adjustRightInd w:val="0"/>
              <w:jc w:val="center"/>
              <w:rPr>
                <w:color w:val="000000" w:themeColor="text1"/>
                <w:sz w:val="24"/>
                <w:szCs w:val="24"/>
              </w:rPr>
            </w:pPr>
            <w:r>
              <w:rPr>
                <w:color w:val="000000" w:themeColor="text1"/>
                <w:sz w:val="24"/>
                <w:szCs w:val="24"/>
              </w:rPr>
              <w:t>1</w:t>
            </w:r>
          </w:p>
        </w:tc>
        <w:tc>
          <w:tcPr>
            <w:tcW w:w="1701" w:type="dxa"/>
          </w:tcPr>
          <w:p w:rsidR="001E0844" w:rsidRPr="001E0844" w:rsidRDefault="00E81906" w:rsidP="00E81906">
            <w:pPr>
              <w:autoSpaceDE w:val="0"/>
              <w:autoSpaceDN w:val="0"/>
              <w:adjustRightInd w:val="0"/>
              <w:jc w:val="center"/>
              <w:rPr>
                <w:color w:val="000000"/>
                <w:sz w:val="24"/>
                <w:szCs w:val="24"/>
              </w:rPr>
            </w:pPr>
            <w:r>
              <w:rPr>
                <w:color w:val="000000"/>
                <w:sz w:val="24"/>
                <w:szCs w:val="24"/>
              </w:rPr>
              <w:t>1</w:t>
            </w:r>
          </w:p>
        </w:tc>
        <w:tc>
          <w:tcPr>
            <w:tcW w:w="5245" w:type="dxa"/>
          </w:tcPr>
          <w:p w:rsidR="001E0844" w:rsidRPr="00B070E4" w:rsidRDefault="00E81906" w:rsidP="00310F52">
            <w:pPr>
              <w:autoSpaceDE w:val="0"/>
              <w:autoSpaceDN w:val="0"/>
              <w:adjustRightInd w:val="0"/>
              <w:rPr>
                <w:color w:val="000000"/>
                <w:sz w:val="24"/>
                <w:szCs w:val="24"/>
              </w:rPr>
            </w:pPr>
            <w:r>
              <w:rPr>
                <w:color w:val="000000"/>
                <w:sz w:val="24"/>
                <w:szCs w:val="24"/>
              </w:rPr>
              <w:t>Знакомство со Школьным</w:t>
            </w:r>
            <w:r w:rsidRPr="00780C42">
              <w:rPr>
                <w:color w:val="000000"/>
                <w:sz w:val="24"/>
                <w:szCs w:val="24"/>
              </w:rPr>
              <w:t xml:space="preserve"> Устав</w:t>
            </w:r>
            <w:r>
              <w:rPr>
                <w:color w:val="000000"/>
                <w:sz w:val="24"/>
                <w:szCs w:val="24"/>
              </w:rPr>
              <w:t>ом.</w:t>
            </w:r>
            <w:r w:rsidR="00F57408">
              <w:rPr>
                <w:color w:val="000000"/>
                <w:sz w:val="24"/>
                <w:szCs w:val="24"/>
              </w:rPr>
              <w:t xml:space="preserve"> </w:t>
            </w:r>
            <w:r w:rsidR="001E0844" w:rsidRPr="00B070E4">
              <w:rPr>
                <w:color w:val="000000"/>
                <w:sz w:val="24"/>
                <w:szCs w:val="24"/>
              </w:rPr>
              <w:t>Беседа «Мой выбор»</w:t>
            </w:r>
            <w:r>
              <w:rPr>
                <w:color w:val="000000"/>
                <w:sz w:val="24"/>
                <w:szCs w:val="24"/>
              </w:rPr>
              <w:t>. Образовательный проект «Мои права и обязанности».</w:t>
            </w:r>
            <w:r w:rsidRPr="00B070E4">
              <w:rPr>
                <w:color w:val="000000" w:themeColor="text1"/>
                <w:sz w:val="24"/>
                <w:szCs w:val="24"/>
              </w:rPr>
              <w:t xml:space="preserve"> Классный час</w:t>
            </w:r>
            <w:r w:rsidRPr="00B070E4">
              <w:rPr>
                <w:color w:val="000000"/>
                <w:sz w:val="24"/>
                <w:szCs w:val="24"/>
              </w:rPr>
              <w:t xml:space="preserve"> «Шалость или проступок». Деловая игра</w:t>
            </w:r>
          </w:p>
        </w:tc>
      </w:tr>
      <w:tr w:rsidR="001E0844" w:rsidRPr="007A1FC0" w:rsidTr="001E0844">
        <w:tc>
          <w:tcPr>
            <w:tcW w:w="959" w:type="dxa"/>
          </w:tcPr>
          <w:p w:rsidR="001E0844" w:rsidRPr="00780C42" w:rsidRDefault="00E81906" w:rsidP="00310F52">
            <w:pPr>
              <w:autoSpaceDE w:val="0"/>
              <w:autoSpaceDN w:val="0"/>
              <w:adjustRightInd w:val="0"/>
              <w:jc w:val="center"/>
              <w:rPr>
                <w:color w:val="000000" w:themeColor="text1"/>
                <w:sz w:val="24"/>
                <w:szCs w:val="24"/>
              </w:rPr>
            </w:pPr>
            <w:r>
              <w:rPr>
                <w:color w:val="000000" w:themeColor="text1"/>
                <w:sz w:val="24"/>
                <w:szCs w:val="24"/>
              </w:rPr>
              <w:t>4.2</w:t>
            </w:r>
          </w:p>
        </w:tc>
        <w:tc>
          <w:tcPr>
            <w:tcW w:w="4678" w:type="dxa"/>
          </w:tcPr>
          <w:p w:rsidR="001E0844" w:rsidRPr="00780C42" w:rsidRDefault="001E0844" w:rsidP="00310F52">
            <w:pPr>
              <w:autoSpaceDE w:val="0"/>
              <w:autoSpaceDN w:val="0"/>
              <w:adjustRightInd w:val="0"/>
              <w:rPr>
                <w:b/>
                <w:i/>
                <w:color w:val="000000" w:themeColor="text1"/>
                <w:sz w:val="24"/>
                <w:szCs w:val="24"/>
              </w:rPr>
            </w:pPr>
            <w:r w:rsidRPr="00780C42">
              <w:rPr>
                <w:color w:val="000000"/>
                <w:sz w:val="24"/>
                <w:szCs w:val="24"/>
              </w:rPr>
              <w:t>Десант чистоты и порядка</w:t>
            </w:r>
          </w:p>
        </w:tc>
        <w:tc>
          <w:tcPr>
            <w:tcW w:w="1275" w:type="dxa"/>
          </w:tcPr>
          <w:p w:rsidR="001E0844" w:rsidRPr="00780C42" w:rsidRDefault="001E0844" w:rsidP="00310F52">
            <w:pPr>
              <w:autoSpaceDE w:val="0"/>
              <w:autoSpaceDN w:val="0"/>
              <w:adjustRightInd w:val="0"/>
              <w:jc w:val="center"/>
              <w:rPr>
                <w:sz w:val="24"/>
                <w:szCs w:val="24"/>
              </w:rPr>
            </w:pPr>
          </w:p>
        </w:tc>
        <w:tc>
          <w:tcPr>
            <w:tcW w:w="1701" w:type="dxa"/>
          </w:tcPr>
          <w:p w:rsidR="001E0844" w:rsidRPr="001E0844" w:rsidRDefault="001E0844" w:rsidP="001E0844">
            <w:pPr>
              <w:autoSpaceDE w:val="0"/>
              <w:autoSpaceDN w:val="0"/>
              <w:adjustRightInd w:val="0"/>
              <w:jc w:val="center"/>
              <w:rPr>
                <w:color w:val="000000" w:themeColor="text1"/>
                <w:sz w:val="24"/>
                <w:szCs w:val="24"/>
              </w:rPr>
            </w:pPr>
          </w:p>
        </w:tc>
        <w:tc>
          <w:tcPr>
            <w:tcW w:w="1701" w:type="dxa"/>
          </w:tcPr>
          <w:p w:rsidR="001E0844" w:rsidRPr="001E0844" w:rsidRDefault="001E0844" w:rsidP="001E0844">
            <w:pPr>
              <w:autoSpaceDE w:val="0"/>
              <w:autoSpaceDN w:val="0"/>
              <w:adjustRightInd w:val="0"/>
              <w:jc w:val="center"/>
              <w:rPr>
                <w:rStyle w:val="c0"/>
                <w:iCs/>
                <w:color w:val="000000"/>
                <w:sz w:val="24"/>
                <w:szCs w:val="24"/>
              </w:rPr>
            </w:pPr>
            <w:r w:rsidRPr="001E0844">
              <w:rPr>
                <w:rStyle w:val="c0"/>
                <w:iCs/>
                <w:color w:val="000000"/>
                <w:sz w:val="24"/>
                <w:szCs w:val="24"/>
              </w:rPr>
              <w:t>1</w:t>
            </w:r>
          </w:p>
        </w:tc>
        <w:tc>
          <w:tcPr>
            <w:tcW w:w="5245" w:type="dxa"/>
          </w:tcPr>
          <w:p w:rsidR="001E0844" w:rsidRPr="00B070E4" w:rsidRDefault="001E0844" w:rsidP="00310F52">
            <w:pPr>
              <w:autoSpaceDE w:val="0"/>
              <w:autoSpaceDN w:val="0"/>
              <w:adjustRightInd w:val="0"/>
              <w:rPr>
                <w:rStyle w:val="c0"/>
                <w:iCs/>
                <w:color w:val="000000"/>
                <w:sz w:val="24"/>
                <w:szCs w:val="24"/>
              </w:rPr>
            </w:pPr>
            <w:r w:rsidRPr="00B070E4">
              <w:rPr>
                <w:rStyle w:val="c0"/>
                <w:iCs/>
                <w:color w:val="000000"/>
                <w:sz w:val="24"/>
                <w:szCs w:val="24"/>
              </w:rPr>
              <w:t>Высаживание рассады</w:t>
            </w:r>
          </w:p>
        </w:tc>
      </w:tr>
      <w:tr w:rsidR="00B070E4" w:rsidRPr="007A1FC0" w:rsidTr="00720712">
        <w:tc>
          <w:tcPr>
            <w:tcW w:w="5637" w:type="dxa"/>
            <w:gridSpan w:val="2"/>
          </w:tcPr>
          <w:p w:rsidR="00B070E4" w:rsidRPr="00B070E4" w:rsidRDefault="00B070E4" w:rsidP="001E0844">
            <w:pPr>
              <w:autoSpaceDE w:val="0"/>
              <w:autoSpaceDN w:val="0"/>
              <w:adjustRightInd w:val="0"/>
              <w:jc w:val="right"/>
              <w:rPr>
                <w:b/>
                <w:color w:val="000000"/>
                <w:sz w:val="24"/>
                <w:szCs w:val="24"/>
              </w:rPr>
            </w:pPr>
            <w:r w:rsidRPr="00B070E4">
              <w:rPr>
                <w:b/>
                <w:color w:val="000000"/>
                <w:sz w:val="24"/>
                <w:szCs w:val="24"/>
              </w:rPr>
              <w:t xml:space="preserve">Итого </w:t>
            </w:r>
          </w:p>
        </w:tc>
        <w:tc>
          <w:tcPr>
            <w:tcW w:w="1275" w:type="dxa"/>
          </w:tcPr>
          <w:p w:rsidR="00B070E4" w:rsidRPr="00B070E4" w:rsidRDefault="00B070E4" w:rsidP="00310F52">
            <w:pPr>
              <w:autoSpaceDE w:val="0"/>
              <w:autoSpaceDN w:val="0"/>
              <w:adjustRightInd w:val="0"/>
              <w:jc w:val="center"/>
              <w:rPr>
                <w:b/>
                <w:sz w:val="24"/>
                <w:szCs w:val="24"/>
              </w:rPr>
            </w:pPr>
            <w:r w:rsidRPr="00B070E4">
              <w:rPr>
                <w:b/>
                <w:sz w:val="24"/>
                <w:szCs w:val="24"/>
              </w:rPr>
              <w:t>18 ч.</w:t>
            </w:r>
          </w:p>
        </w:tc>
        <w:tc>
          <w:tcPr>
            <w:tcW w:w="1701" w:type="dxa"/>
          </w:tcPr>
          <w:p w:rsidR="00B070E4" w:rsidRPr="00780C42" w:rsidRDefault="00B070E4" w:rsidP="001E0844">
            <w:pPr>
              <w:autoSpaceDE w:val="0"/>
              <w:autoSpaceDN w:val="0"/>
              <w:adjustRightInd w:val="0"/>
              <w:jc w:val="center"/>
              <w:rPr>
                <w:rStyle w:val="c0"/>
                <w:i/>
                <w:iCs/>
                <w:color w:val="000000"/>
                <w:sz w:val="24"/>
                <w:szCs w:val="24"/>
              </w:rPr>
            </w:pPr>
          </w:p>
        </w:tc>
        <w:tc>
          <w:tcPr>
            <w:tcW w:w="1701" w:type="dxa"/>
          </w:tcPr>
          <w:p w:rsidR="00B070E4" w:rsidRPr="00780C42" w:rsidRDefault="00B070E4" w:rsidP="001E0844">
            <w:pPr>
              <w:autoSpaceDE w:val="0"/>
              <w:autoSpaceDN w:val="0"/>
              <w:adjustRightInd w:val="0"/>
              <w:jc w:val="center"/>
              <w:rPr>
                <w:rStyle w:val="c0"/>
                <w:i/>
                <w:iCs/>
                <w:color w:val="000000"/>
                <w:sz w:val="24"/>
                <w:szCs w:val="24"/>
              </w:rPr>
            </w:pPr>
          </w:p>
        </w:tc>
        <w:tc>
          <w:tcPr>
            <w:tcW w:w="5245" w:type="dxa"/>
          </w:tcPr>
          <w:p w:rsidR="00B070E4" w:rsidRPr="00780C42" w:rsidRDefault="00B070E4" w:rsidP="00310F52">
            <w:pPr>
              <w:autoSpaceDE w:val="0"/>
              <w:autoSpaceDN w:val="0"/>
              <w:adjustRightInd w:val="0"/>
              <w:rPr>
                <w:rStyle w:val="c0"/>
                <w:i/>
                <w:iCs/>
                <w:color w:val="000000"/>
                <w:sz w:val="24"/>
                <w:szCs w:val="24"/>
              </w:rPr>
            </w:pPr>
          </w:p>
        </w:tc>
      </w:tr>
    </w:tbl>
    <w:p w:rsidR="00310F52" w:rsidRDefault="00310F52" w:rsidP="00536B36">
      <w:pPr>
        <w:autoSpaceDE w:val="0"/>
        <w:autoSpaceDN w:val="0"/>
        <w:adjustRightInd w:val="0"/>
        <w:spacing w:after="0" w:line="240" w:lineRule="auto"/>
        <w:ind w:firstLine="567"/>
        <w:jc w:val="center"/>
        <w:rPr>
          <w:rFonts w:ascii="Times New Roman" w:hAnsi="Times New Roman" w:cs="Times New Roman"/>
          <w:b/>
          <w:color w:val="FF0000"/>
          <w:sz w:val="28"/>
          <w:szCs w:val="28"/>
        </w:rPr>
      </w:pPr>
    </w:p>
    <w:p w:rsidR="00310F52" w:rsidRPr="000D7B18" w:rsidRDefault="00310F52" w:rsidP="00536B36">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394042" w:rsidRPr="000D7B18" w:rsidRDefault="00394042">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sectPr w:rsidR="00394042" w:rsidRPr="000D7B18" w:rsidSect="00394042">
      <w:pgSz w:w="16838" w:h="11906" w:orient="landscape"/>
      <w:pgMar w:top="851" w:right="1134" w:bottom="425"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E77E1"/>
    <w:multiLevelType w:val="hybridMultilevel"/>
    <w:tmpl w:val="7F647BD0"/>
    <w:lvl w:ilvl="0" w:tplc="0419000F">
      <w:start w:val="1"/>
      <w:numFmt w:val="decimal"/>
      <w:lvlText w:val="%1."/>
      <w:lvlJc w:val="left"/>
      <w:pPr>
        <w:ind w:left="757" w:hanging="360"/>
      </w:pPr>
      <w:rPr>
        <w:rFonts w:hint="default"/>
        <w:sz w:val="24"/>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0CC92030"/>
    <w:multiLevelType w:val="hybridMultilevel"/>
    <w:tmpl w:val="14EE32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E742FDE"/>
    <w:multiLevelType w:val="hybridMultilevel"/>
    <w:tmpl w:val="1F9E31BE"/>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00B3485"/>
    <w:multiLevelType w:val="hybridMultilevel"/>
    <w:tmpl w:val="FA6EF8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696276"/>
    <w:multiLevelType w:val="hybridMultilevel"/>
    <w:tmpl w:val="109C6F7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B48554B"/>
    <w:multiLevelType w:val="hybridMultilevel"/>
    <w:tmpl w:val="D9B0BBBC"/>
    <w:lvl w:ilvl="0" w:tplc="04190005">
      <w:start w:val="1"/>
      <w:numFmt w:val="bullet"/>
      <w:lvlText w:val=""/>
      <w:lvlJc w:val="left"/>
      <w:pPr>
        <w:ind w:left="1350" w:hanging="360"/>
      </w:pPr>
      <w:rPr>
        <w:rFonts w:ascii="Wingdings" w:hAnsi="Wingdings" w:hint="default"/>
      </w:rPr>
    </w:lvl>
    <w:lvl w:ilvl="1" w:tplc="934C3664">
      <w:numFmt w:val="bullet"/>
      <w:lvlText w:val="•"/>
      <w:lvlJc w:val="left"/>
      <w:pPr>
        <w:ind w:left="2070" w:hanging="360"/>
      </w:pPr>
      <w:rPr>
        <w:rFonts w:ascii="Times New Roman" w:eastAsiaTheme="minorHAnsi" w:hAnsi="Times New Roman" w:cs="Times New Roman"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
    <w:nsid w:val="1D6D1F6E"/>
    <w:multiLevelType w:val="multilevel"/>
    <w:tmpl w:val="D336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B925BB"/>
    <w:multiLevelType w:val="hybridMultilevel"/>
    <w:tmpl w:val="4AC241C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26ED1103"/>
    <w:multiLevelType w:val="hybridMultilevel"/>
    <w:tmpl w:val="B6DA7F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756594E"/>
    <w:multiLevelType w:val="hybridMultilevel"/>
    <w:tmpl w:val="9C2EF796"/>
    <w:lvl w:ilvl="0" w:tplc="6F08EAD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E733881"/>
    <w:multiLevelType w:val="hybridMultilevel"/>
    <w:tmpl w:val="DC2C4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E23E30"/>
    <w:multiLevelType w:val="hybridMultilevel"/>
    <w:tmpl w:val="D4FA1E6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2884B98"/>
    <w:multiLevelType w:val="hybridMultilevel"/>
    <w:tmpl w:val="7A8AA4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5692C66"/>
    <w:multiLevelType w:val="hybridMultilevel"/>
    <w:tmpl w:val="1FD8FD0E"/>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5801EE7"/>
    <w:multiLevelType w:val="hybridMultilevel"/>
    <w:tmpl w:val="743A5E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C057B1"/>
    <w:multiLevelType w:val="hybridMultilevel"/>
    <w:tmpl w:val="51C09394"/>
    <w:lvl w:ilvl="0" w:tplc="4460A1D8">
      <w:start w:val="1"/>
      <w:numFmt w:val="decimal"/>
      <w:lvlText w:val="%1."/>
      <w:lvlJc w:val="left"/>
      <w:pPr>
        <w:ind w:left="757" w:hanging="360"/>
      </w:pPr>
      <w:rPr>
        <w:rFonts w:hint="default"/>
        <w:sz w:val="24"/>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6">
    <w:nsid w:val="39F40905"/>
    <w:multiLevelType w:val="hybridMultilevel"/>
    <w:tmpl w:val="4F82A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323332"/>
    <w:multiLevelType w:val="hybridMultilevel"/>
    <w:tmpl w:val="9B1ACFEE"/>
    <w:lvl w:ilvl="0" w:tplc="814EEBEE">
      <w:start w:val="1"/>
      <w:numFmt w:val="bullet"/>
      <w:lvlText w:val="•"/>
      <w:lvlJc w:val="left"/>
      <w:pPr>
        <w:tabs>
          <w:tab w:val="num" w:pos="720"/>
        </w:tabs>
        <w:ind w:left="720" w:hanging="360"/>
      </w:pPr>
      <w:rPr>
        <w:rFonts w:ascii="Arial" w:hAnsi="Arial" w:hint="default"/>
      </w:rPr>
    </w:lvl>
    <w:lvl w:ilvl="1" w:tplc="AAA27824" w:tentative="1">
      <w:start w:val="1"/>
      <w:numFmt w:val="bullet"/>
      <w:lvlText w:val="•"/>
      <w:lvlJc w:val="left"/>
      <w:pPr>
        <w:tabs>
          <w:tab w:val="num" w:pos="1440"/>
        </w:tabs>
        <w:ind w:left="1440" w:hanging="360"/>
      </w:pPr>
      <w:rPr>
        <w:rFonts w:ascii="Arial" w:hAnsi="Arial" w:hint="default"/>
      </w:rPr>
    </w:lvl>
    <w:lvl w:ilvl="2" w:tplc="848EE47C" w:tentative="1">
      <w:start w:val="1"/>
      <w:numFmt w:val="bullet"/>
      <w:lvlText w:val="•"/>
      <w:lvlJc w:val="left"/>
      <w:pPr>
        <w:tabs>
          <w:tab w:val="num" w:pos="2160"/>
        </w:tabs>
        <w:ind w:left="2160" w:hanging="360"/>
      </w:pPr>
      <w:rPr>
        <w:rFonts w:ascii="Arial" w:hAnsi="Arial" w:hint="default"/>
      </w:rPr>
    </w:lvl>
    <w:lvl w:ilvl="3" w:tplc="20A836DC" w:tentative="1">
      <w:start w:val="1"/>
      <w:numFmt w:val="bullet"/>
      <w:lvlText w:val="•"/>
      <w:lvlJc w:val="left"/>
      <w:pPr>
        <w:tabs>
          <w:tab w:val="num" w:pos="2880"/>
        </w:tabs>
        <w:ind w:left="2880" w:hanging="360"/>
      </w:pPr>
      <w:rPr>
        <w:rFonts w:ascii="Arial" w:hAnsi="Arial" w:hint="default"/>
      </w:rPr>
    </w:lvl>
    <w:lvl w:ilvl="4" w:tplc="18BAF992" w:tentative="1">
      <w:start w:val="1"/>
      <w:numFmt w:val="bullet"/>
      <w:lvlText w:val="•"/>
      <w:lvlJc w:val="left"/>
      <w:pPr>
        <w:tabs>
          <w:tab w:val="num" w:pos="3600"/>
        </w:tabs>
        <w:ind w:left="3600" w:hanging="360"/>
      </w:pPr>
      <w:rPr>
        <w:rFonts w:ascii="Arial" w:hAnsi="Arial" w:hint="default"/>
      </w:rPr>
    </w:lvl>
    <w:lvl w:ilvl="5" w:tplc="2012957A" w:tentative="1">
      <w:start w:val="1"/>
      <w:numFmt w:val="bullet"/>
      <w:lvlText w:val="•"/>
      <w:lvlJc w:val="left"/>
      <w:pPr>
        <w:tabs>
          <w:tab w:val="num" w:pos="4320"/>
        </w:tabs>
        <w:ind w:left="4320" w:hanging="360"/>
      </w:pPr>
      <w:rPr>
        <w:rFonts w:ascii="Arial" w:hAnsi="Arial" w:hint="default"/>
      </w:rPr>
    </w:lvl>
    <w:lvl w:ilvl="6" w:tplc="10CA5ED6" w:tentative="1">
      <w:start w:val="1"/>
      <w:numFmt w:val="bullet"/>
      <w:lvlText w:val="•"/>
      <w:lvlJc w:val="left"/>
      <w:pPr>
        <w:tabs>
          <w:tab w:val="num" w:pos="5040"/>
        </w:tabs>
        <w:ind w:left="5040" w:hanging="360"/>
      </w:pPr>
      <w:rPr>
        <w:rFonts w:ascii="Arial" w:hAnsi="Arial" w:hint="default"/>
      </w:rPr>
    </w:lvl>
    <w:lvl w:ilvl="7" w:tplc="B1B059A8" w:tentative="1">
      <w:start w:val="1"/>
      <w:numFmt w:val="bullet"/>
      <w:lvlText w:val="•"/>
      <w:lvlJc w:val="left"/>
      <w:pPr>
        <w:tabs>
          <w:tab w:val="num" w:pos="5760"/>
        </w:tabs>
        <w:ind w:left="5760" w:hanging="360"/>
      </w:pPr>
      <w:rPr>
        <w:rFonts w:ascii="Arial" w:hAnsi="Arial" w:hint="default"/>
      </w:rPr>
    </w:lvl>
    <w:lvl w:ilvl="8" w:tplc="F3AC8F44" w:tentative="1">
      <w:start w:val="1"/>
      <w:numFmt w:val="bullet"/>
      <w:lvlText w:val="•"/>
      <w:lvlJc w:val="left"/>
      <w:pPr>
        <w:tabs>
          <w:tab w:val="num" w:pos="6480"/>
        </w:tabs>
        <w:ind w:left="6480" w:hanging="360"/>
      </w:pPr>
      <w:rPr>
        <w:rFonts w:ascii="Arial" w:hAnsi="Arial" w:hint="default"/>
      </w:rPr>
    </w:lvl>
  </w:abstractNum>
  <w:abstractNum w:abstractNumId="18">
    <w:nsid w:val="3F2D5766"/>
    <w:multiLevelType w:val="hybridMultilevel"/>
    <w:tmpl w:val="4B846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411B6D"/>
    <w:multiLevelType w:val="hybridMultilevel"/>
    <w:tmpl w:val="BDFE32F0"/>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4288252B"/>
    <w:multiLevelType w:val="multilevel"/>
    <w:tmpl w:val="56D2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B24959"/>
    <w:multiLevelType w:val="multilevel"/>
    <w:tmpl w:val="2950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4F22B26"/>
    <w:multiLevelType w:val="hybridMultilevel"/>
    <w:tmpl w:val="15DE3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0E4D49"/>
    <w:multiLevelType w:val="hybridMultilevel"/>
    <w:tmpl w:val="4D2C1E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FA6606B"/>
    <w:multiLevelType w:val="hybridMultilevel"/>
    <w:tmpl w:val="7024910A"/>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0EA5537"/>
    <w:multiLevelType w:val="hybridMultilevel"/>
    <w:tmpl w:val="E35CD2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8491F23"/>
    <w:multiLevelType w:val="hybridMultilevel"/>
    <w:tmpl w:val="50A8AC2E"/>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BC56D44"/>
    <w:multiLevelType w:val="hybridMultilevel"/>
    <w:tmpl w:val="46EC4F34"/>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8">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23C6326"/>
    <w:multiLevelType w:val="hybridMultilevel"/>
    <w:tmpl w:val="0876F5F6"/>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30">
    <w:nsid w:val="64B42ACF"/>
    <w:multiLevelType w:val="multilevel"/>
    <w:tmpl w:val="287EC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4D02DF"/>
    <w:multiLevelType w:val="multilevel"/>
    <w:tmpl w:val="C6181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1D7FE6"/>
    <w:multiLevelType w:val="multilevel"/>
    <w:tmpl w:val="FF40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B764D3"/>
    <w:multiLevelType w:val="hybridMultilevel"/>
    <w:tmpl w:val="6B18FA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EAC1D1A"/>
    <w:multiLevelType w:val="hybridMultilevel"/>
    <w:tmpl w:val="4F10762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35">
    <w:nsid w:val="70B40364"/>
    <w:multiLevelType w:val="hybridMultilevel"/>
    <w:tmpl w:val="89D8BB4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193671F"/>
    <w:multiLevelType w:val="hybridMultilevel"/>
    <w:tmpl w:val="C94E54D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3"/>
  </w:num>
  <w:num w:numId="3">
    <w:abstractNumId w:val="5"/>
  </w:num>
  <w:num w:numId="4">
    <w:abstractNumId w:val="16"/>
  </w:num>
  <w:num w:numId="5">
    <w:abstractNumId w:val="10"/>
  </w:num>
  <w:num w:numId="6">
    <w:abstractNumId w:val="33"/>
  </w:num>
  <w:num w:numId="7">
    <w:abstractNumId w:val="22"/>
  </w:num>
  <w:num w:numId="8">
    <w:abstractNumId w:val="27"/>
  </w:num>
  <w:num w:numId="9">
    <w:abstractNumId w:val="34"/>
  </w:num>
  <w:num w:numId="10">
    <w:abstractNumId w:val="29"/>
  </w:num>
  <w:num w:numId="11">
    <w:abstractNumId w:val="15"/>
  </w:num>
  <w:num w:numId="12">
    <w:abstractNumId w:val="12"/>
  </w:num>
  <w:num w:numId="13">
    <w:abstractNumId w:val="8"/>
  </w:num>
  <w:num w:numId="14">
    <w:abstractNumId w:val="11"/>
  </w:num>
  <w:num w:numId="15">
    <w:abstractNumId w:val="26"/>
  </w:num>
  <w:num w:numId="16">
    <w:abstractNumId w:val="13"/>
  </w:num>
  <w:num w:numId="17">
    <w:abstractNumId w:val="36"/>
  </w:num>
  <w:num w:numId="18">
    <w:abstractNumId w:val="23"/>
  </w:num>
  <w:num w:numId="19">
    <w:abstractNumId w:val="7"/>
  </w:num>
  <w:num w:numId="20">
    <w:abstractNumId w:val="4"/>
  </w:num>
  <w:num w:numId="21">
    <w:abstractNumId w:val="19"/>
  </w:num>
  <w:num w:numId="22">
    <w:abstractNumId w:val="24"/>
  </w:num>
  <w:num w:numId="23">
    <w:abstractNumId w:val="2"/>
  </w:num>
  <w:num w:numId="24">
    <w:abstractNumId w:val="35"/>
  </w:num>
  <w:num w:numId="25">
    <w:abstractNumId w:val="0"/>
  </w:num>
  <w:num w:numId="26">
    <w:abstractNumId w:val="1"/>
  </w:num>
  <w:num w:numId="27">
    <w:abstractNumId w:val="9"/>
  </w:num>
  <w:num w:numId="28">
    <w:abstractNumId w:val="17"/>
  </w:num>
  <w:num w:numId="29">
    <w:abstractNumId w:val="14"/>
  </w:num>
  <w:num w:numId="30">
    <w:abstractNumId w:val="25"/>
  </w:num>
  <w:num w:numId="31">
    <w:abstractNumId w:val="21"/>
  </w:num>
  <w:num w:numId="32">
    <w:abstractNumId w:val="32"/>
  </w:num>
  <w:num w:numId="33">
    <w:abstractNumId w:val="20"/>
  </w:num>
  <w:num w:numId="34">
    <w:abstractNumId w:val="30"/>
  </w:num>
  <w:num w:numId="35">
    <w:abstractNumId w:val="31"/>
  </w:num>
  <w:num w:numId="36">
    <w:abstractNumId w:val="6"/>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3915"/>
    <w:rsid w:val="000743B9"/>
    <w:rsid w:val="00087FC8"/>
    <w:rsid w:val="000B3A00"/>
    <w:rsid w:val="000D7B18"/>
    <w:rsid w:val="000E52EA"/>
    <w:rsid w:val="00113889"/>
    <w:rsid w:val="00124B62"/>
    <w:rsid w:val="0014340B"/>
    <w:rsid w:val="001E0844"/>
    <w:rsid w:val="00207DB5"/>
    <w:rsid w:val="00213876"/>
    <w:rsid w:val="00232ED5"/>
    <w:rsid w:val="0025736A"/>
    <w:rsid w:val="002719E7"/>
    <w:rsid w:val="002A16E1"/>
    <w:rsid w:val="00300D72"/>
    <w:rsid w:val="00310F52"/>
    <w:rsid w:val="00343E8B"/>
    <w:rsid w:val="00344E20"/>
    <w:rsid w:val="00371FFB"/>
    <w:rsid w:val="00392B87"/>
    <w:rsid w:val="00394042"/>
    <w:rsid w:val="003D53D9"/>
    <w:rsid w:val="003D68A6"/>
    <w:rsid w:val="003E6F26"/>
    <w:rsid w:val="003F211A"/>
    <w:rsid w:val="00417152"/>
    <w:rsid w:val="0044038B"/>
    <w:rsid w:val="00474516"/>
    <w:rsid w:val="00497D1D"/>
    <w:rsid w:val="004C54A5"/>
    <w:rsid w:val="005233AB"/>
    <w:rsid w:val="00533BCE"/>
    <w:rsid w:val="00536B36"/>
    <w:rsid w:val="005A6139"/>
    <w:rsid w:val="005B42ED"/>
    <w:rsid w:val="00743915"/>
    <w:rsid w:val="007678DB"/>
    <w:rsid w:val="00780C42"/>
    <w:rsid w:val="00784DD2"/>
    <w:rsid w:val="00786704"/>
    <w:rsid w:val="007A1FC0"/>
    <w:rsid w:val="008025D3"/>
    <w:rsid w:val="00814A5B"/>
    <w:rsid w:val="00827F14"/>
    <w:rsid w:val="00836B1A"/>
    <w:rsid w:val="00844055"/>
    <w:rsid w:val="0086604C"/>
    <w:rsid w:val="00882C97"/>
    <w:rsid w:val="00930B64"/>
    <w:rsid w:val="009B71B5"/>
    <w:rsid w:val="00A044CE"/>
    <w:rsid w:val="00A05F45"/>
    <w:rsid w:val="00A21ABF"/>
    <w:rsid w:val="00A612EB"/>
    <w:rsid w:val="00AD0CEA"/>
    <w:rsid w:val="00AD17E1"/>
    <w:rsid w:val="00B070E4"/>
    <w:rsid w:val="00B81D85"/>
    <w:rsid w:val="00BB7E37"/>
    <w:rsid w:val="00BC2C5B"/>
    <w:rsid w:val="00BE0CF0"/>
    <w:rsid w:val="00C01BAE"/>
    <w:rsid w:val="00C11795"/>
    <w:rsid w:val="00CA6105"/>
    <w:rsid w:val="00CC1943"/>
    <w:rsid w:val="00CF15D3"/>
    <w:rsid w:val="00D346BD"/>
    <w:rsid w:val="00D34E20"/>
    <w:rsid w:val="00D5420E"/>
    <w:rsid w:val="00D54DB4"/>
    <w:rsid w:val="00D5602F"/>
    <w:rsid w:val="00D83546"/>
    <w:rsid w:val="00DA18C0"/>
    <w:rsid w:val="00E5122E"/>
    <w:rsid w:val="00E64095"/>
    <w:rsid w:val="00E81906"/>
    <w:rsid w:val="00EE1F18"/>
    <w:rsid w:val="00F32831"/>
    <w:rsid w:val="00F57408"/>
    <w:rsid w:val="00FA2E40"/>
    <w:rsid w:val="00FB4A6D"/>
    <w:rsid w:val="00FC4D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915"/>
  </w:style>
  <w:style w:type="paragraph" w:styleId="2">
    <w:name w:val="heading 2"/>
    <w:basedOn w:val="a"/>
    <w:next w:val="a"/>
    <w:link w:val="20"/>
    <w:uiPriority w:val="9"/>
    <w:semiHidden/>
    <w:unhideWhenUsed/>
    <w:qFormat/>
    <w:rsid w:val="00D542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3D53D9"/>
    <w:pPr>
      <w:spacing w:after="0"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915"/>
    <w:pPr>
      <w:ind w:left="720"/>
      <w:contextualSpacing/>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basedOn w:val="a0"/>
    <w:rsid w:val="003F211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3F211A"/>
    <w:pPr>
      <w:spacing w:after="0" w:line="240" w:lineRule="auto"/>
    </w:pPr>
    <w:rPr>
      <w:rFonts w:ascii="Times New Roman" w:eastAsia="Times New Roman" w:hAnsi="Times New Roman" w:cs="Times New Roman"/>
      <w:sz w:val="24"/>
      <w:szCs w:val="24"/>
      <w:lang w:eastAsia="ru-RU"/>
    </w:rPr>
  </w:style>
  <w:style w:type="character" w:customStyle="1" w:styleId="dash0421005f0442005f0440005f043e005f0433005f0438005f0439005f005fchar1char1">
    <w:name w:val="dash0421_005f0442_005f0440_005f043e_005f0433_005f0438_005f0439_005f_005fchar1__char1"/>
    <w:basedOn w:val="a0"/>
    <w:rsid w:val="003F211A"/>
    <w:rPr>
      <w:b/>
      <w:bCs/>
    </w:rPr>
  </w:style>
  <w:style w:type="paragraph" w:customStyle="1" w:styleId="Default">
    <w:name w:val="Default"/>
    <w:rsid w:val="003F211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2">
    <w:name w:val="Style2"/>
    <w:basedOn w:val="a"/>
    <w:rsid w:val="003F211A"/>
    <w:pPr>
      <w:widowControl w:val="0"/>
      <w:autoSpaceDE w:val="0"/>
      <w:autoSpaceDN w:val="0"/>
      <w:adjustRightInd w:val="0"/>
      <w:spacing w:after="0" w:line="240" w:lineRule="auto"/>
    </w:pPr>
    <w:rPr>
      <w:rFonts w:ascii="Impact" w:eastAsia="Times New Roman" w:hAnsi="Impact" w:cs="Times New Roman"/>
      <w:sz w:val="24"/>
      <w:szCs w:val="24"/>
      <w:lang w:eastAsia="ru-RU"/>
    </w:rPr>
  </w:style>
  <w:style w:type="table" w:styleId="a4">
    <w:name w:val="Table Grid"/>
    <w:basedOn w:val="a1"/>
    <w:rsid w:val="007A1F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A044CE"/>
    <w:rPr>
      <w:color w:val="0000FF" w:themeColor="hyperlink"/>
      <w:u w:val="single"/>
    </w:rPr>
  </w:style>
  <w:style w:type="character" w:customStyle="1" w:styleId="30">
    <w:name w:val="Заголовок 3 Знак"/>
    <w:basedOn w:val="a0"/>
    <w:link w:val="3"/>
    <w:rsid w:val="003D53D9"/>
    <w:rPr>
      <w:rFonts w:ascii="Times New Roman" w:eastAsia="Times New Roman" w:hAnsi="Times New Roman" w:cs="Times New Roman"/>
      <w:b/>
      <w:bCs/>
      <w:sz w:val="27"/>
      <w:szCs w:val="27"/>
      <w:lang w:eastAsia="ru-RU"/>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basedOn w:val="a0"/>
    <w:rsid w:val="003D53D9"/>
    <w:rPr>
      <w:rFonts w:ascii="Arial" w:hAnsi="Arial" w:cs="Arial" w:hint="default"/>
      <w:b/>
      <w:bCs/>
      <w:strike w:val="0"/>
      <w:dstrike w:val="0"/>
      <w:sz w:val="26"/>
      <w:szCs w:val="26"/>
      <w:u w:val="none"/>
      <w:effect w:val="none"/>
    </w:rPr>
  </w:style>
  <w:style w:type="character" w:customStyle="1" w:styleId="dash041e0431044b0447043d044b0439char1">
    <w:name w:val="dash041e_0431_044b_0447_043d_044b_0439__char1"/>
    <w:basedOn w:val="a0"/>
    <w:rsid w:val="0025736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25736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char1">
    <w:name w:val="dash041e_005f0431_005f044b_005f0447_005f043d_005f044b_005f0439__char1"/>
    <w:basedOn w:val="a0"/>
    <w:rsid w:val="0025736A"/>
    <w:rPr>
      <w:rFonts w:ascii="Times New Roman" w:hAnsi="Times New Roman" w:cs="Times New Roman" w:hint="default"/>
      <w:strike w:val="0"/>
      <w:dstrike w:val="0"/>
      <w:sz w:val="24"/>
      <w:szCs w:val="24"/>
      <w:u w:val="none"/>
      <w:effect w:val="none"/>
    </w:rPr>
  </w:style>
  <w:style w:type="character" w:customStyle="1" w:styleId="20">
    <w:name w:val="Заголовок 2 Знак"/>
    <w:basedOn w:val="a0"/>
    <w:link w:val="2"/>
    <w:rsid w:val="00D5420E"/>
    <w:rPr>
      <w:rFonts w:asciiTheme="majorHAnsi" w:eastAsiaTheme="majorEastAsia" w:hAnsiTheme="majorHAnsi" w:cstheme="majorBidi"/>
      <w:b/>
      <w:bCs/>
      <w:color w:val="4F81BD" w:themeColor="accent1"/>
      <w:sz w:val="26"/>
      <w:szCs w:val="26"/>
    </w:rPr>
  </w:style>
  <w:style w:type="paragraph" w:customStyle="1" w:styleId="c3">
    <w:name w:val="c3"/>
    <w:basedOn w:val="a"/>
    <w:rsid w:val="00F328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32831"/>
  </w:style>
  <w:style w:type="character" w:customStyle="1" w:styleId="apple-converted-space">
    <w:name w:val="apple-converted-space"/>
    <w:basedOn w:val="a0"/>
    <w:rsid w:val="00F32831"/>
  </w:style>
  <w:style w:type="character" w:customStyle="1" w:styleId="c2">
    <w:name w:val="c2"/>
    <w:basedOn w:val="a0"/>
    <w:rsid w:val="00F32831"/>
  </w:style>
  <w:style w:type="character" w:customStyle="1" w:styleId="c29">
    <w:name w:val="c29"/>
    <w:basedOn w:val="a0"/>
    <w:rsid w:val="00F32831"/>
  </w:style>
  <w:style w:type="character" w:customStyle="1" w:styleId="c9">
    <w:name w:val="c9"/>
    <w:basedOn w:val="a0"/>
    <w:rsid w:val="00213876"/>
  </w:style>
  <w:style w:type="paragraph" w:customStyle="1" w:styleId="c4">
    <w:name w:val="c4"/>
    <w:basedOn w:val="a"/>
    <w:rsid w:val="00882C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 Знак,Обычный (веб) Знак1 Знак,Обычный (веб) Знак Знак,Обычный (веб) Знак Знак Знак Знак,Обычный (веб) Знак1 Знак Знак Знак Знак,Обычный (веб) Знак Знак Знак Знак Знак Знак Знак"/>
    <w:basedOn w:val="a"/>
    <w:link w:val="a7"/>
    <w:uiPriority w:val="99"/>
    <w:rsid w:val="001E0844"/>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веб) Знак1 Знак1,Обычный (веб) Знак Знак Знак Знак1,Обычный (веб) Знак1 Знак Знак,Обычный (веб) Знак Знак Знак1,Обычный (веб) Знак Знак Знак Знак Знак,Обычный (веб) Знак1 Знак Знак Знак Знак Знак"/>
    <w:link w:val="a6"/>
    <w:uiPriority w:val="99"/>
    <w:locked/>
    <w:rsid w:val="001E084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1434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434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580820">
      <w:bodyDiv w:val="1"/>
      <w:marLeft w:val="0"/>
      <w:marRight w:val="0"/>
      <w:marTop w:val="0"/>
      <w:marBottom w:val="0"/>
      <w:divBdr>
        <w:top w:val="none" w:sz="0" w:space="0" w:color="auto"/>
        <w:left w:val="none" w:sz="0" w:space="0" w:color="auto"/>
        <w:bottom w:val="none" w:sz="0" w:space="0" w:color="auto"/>
        <w:right w:val="none" w:sz="0" w:space="0" w:color="auto"/>
      </w:divBdr>
    </w:div>
    <w:div w:id="63842186">
      <w:bodyDiv w:val="1"/>
      <w:marLeft w:val="0"/>
      <w:marRight w:val="0"/>
      <w:marTop w:val="0"/>
      <w:marBottom w:val="0"/>
      <w:divBdr>
        <w:top w:val="none" w:sz="0" w:space="0" w:color="auto"/>
        <w:left w:val="none" w:sz="0" w:space="0" w:color="auto"/>
        <w:bottom w:val="none" w:sz="0" w:space="0" w:color="auto"/>
        <w:right w:val="none" w:sz="0" w:space="0" w:color="auto"/>
      </w:divBdr>
    </w:div>
    <w:div w:id="94248118">
      <w:bodyDiv w:val="1"/>
      <w:marLeft w:val="0"/>
      <w:marRight w:val="0"/>
      <w:marTop w:val="0"/>
      <w:marBottom w:val="0"/>
      <w:divBdr>
        <w:top w:val="none" w:sz="0" w:space="0" w:color="auto"/>
        <w:left w:val="none" w:sz="0" w:space="0" w:color="auto"/>
        <w:bottom w:val="none" w:sz="0" w:space="0" w:color="auto"/>
        <w:right w:val="none" w:sz="0" w:space="0" w:color="auto"/>
      </w:divBdr>
    </w:div>
    <w:div w:id="254479984">
      <w:bodyDiv w:val="1"/>
      <w:marLeft w:val="0"/>
      <w:marRight w:val="0"/>
      <w:marTop w:val="0"/>
      <w:marBottom w:val="0"/>
      <w:divBdr>
        <w:top w:val="none" w:sz="0" w:space="0" w:color="auto"/>
        <w:left w:val="none" w:sz="0" w:space="0" w:color="auto"/>
        <w:bottom w:val="none" w:sz="0" w:space="0" w:color="auto"/>
        <w:right w:val="none" w:sz="0" w:space="0" w:color="auto"/>
      </w:divBdr>
    </w:div>
    <w:div w:id="373359417">
      <w:bodyDiv w:val="1"/>
      <w:marLeft w:val="0"/>
      <w:marRight w:val="0"/>
      <w:marTop w:val="0"/>
      <w:marBottom w:val="0"/>
      <w:divBdr>
        <w:top w:val="none" w:sz="0" w:space="0" w:color="auto"/>
        <w:left w:val="none" w:sz="0" w:space="0" w:color="auto"/>
        <w:bottom w:val="none" w:sz="0" w:space="0" w:color="auto"/>
        <w:right w:val="none" w:sz="0" w:space="0" w:color="auto"/>
      </w:divBdr>
    </w:div>
    <w:div w:id="698359038">
      <w:bodyDiv w:val="1"/>
      <w:marLeft w:val="0"/>
      <w:marRight w:val="0"/>
      <w:marTop w:val="0"/>
      <w:marBottom w:val="0"/>
      <w:divBdr>
        <w:top w:val="none" w:sz="0" w:space="0" w:color="auto"/>
        <w:left w:val="none" w:sz="0" w:space="0" w:color="auto"/>
        <w:bottom w:val="none" w:sz="0" w:space="0" w:color="auto"/>
        <w:right w:val="none" w:sz="0" w:space="0" w:color="auto"/>
      </w:divBdr>
    </w:div>
    <w:div w:id="1197347223">
      <w:bodyDiv w:val="1"/>
      <w:marLeft w:val="0"/>
      <w:marRight w:val="0"/>
      <w:marTop w:val="0"/>
      <w:marBottom w:val="0"/>
      <w:divBdr>
        <w:top w:val="none" w:sz="0" w:space="0" w:color="auto"/>
        <w:left w:val="none" w:sz="0" w:space="0" w:color="auto"/>
        <w:bottom w:val="none" w:sz="0" w:space="0" w:color="auto"/>
        <w:right w:val="none" w:sz="0" w:space="0" w:color="auto"/>
      </w:divBdr>
    </w:div>
    <w:div w:id="1234201258">
      <w:bodyDiv w:val="1"/>
      <w:marLeft w:val="0"/>
      <w:marRight w:val="0"/>
      <w:marTop w:val="0"/>
      <w:marBottom w:val="0"/>
      <w:divBdr>
        <w:top w:val="none" w:sz="0" w:space="0" w:color="auto"/>
        <w:left w:val="none" w:sz="0" w:space="0" w:color="auto"/>
        <w:bottom w:val="none" w:sz="0" w:space="0" w:color="auto"/>
        <w:right w:val="none" w:sz="0" w:space="0" w:color="auto"/>
      </w:divBdr>
    </w:div>
    <w:div w:id="1244023538">
      <w:bodyDiv w:val="1"/>
      <w:marLeft w:val="0"/>
      <w:marRight w:val="0"/>
      <w:marTop w:val="0"/>
      <w:marBottom w:val="0"/>
      <w:divBdr>
        <w:top w:val="none" w:sz="0" w:space="0" w:color="auto"/>
        <w:left w:val="none" w:sz="0" w:space="0" w:color="auto"/>
        <w:bottom w:val="none" w:sz="0" w:space="0" w:color="auto"/>
        <w:right w:val="none" w:sz="0" w:space="0" w:color="auto"/>
      </w:divBdr>
    </w:div>
    <w:div w:id="1268348485">
      <w:bodyDiv w:val="1"/>
      <w:marLeft w:val="0"/>
      <w:marRight w:val="0"/>
      <w:marTop w:val="0"/>
      <w:marBottom w:val="0"/>
      <w:divBdr>
        <w:top w:val="none" w:sz="0" w:space="0" w:color="auto"/>
        <w:left w:val="none" w:sz="0" w:space="0" w:color="auto"/>
        <w:bottom w:val="none" w:sz="0" w:space="0" w:color="auto"/>
        <w:right w:val="none" w:sz="0" w:space="0" w:color="auto"/>
      </w:divBdr>
      <w:divsChild>
        <w:div w:id="1541700731">
          <w:marLeft w:val="0"/>
          <w:marRight w:val="0"/>
          <w:marTop w:val="86"/>
          <w:marBottom w:val="0"/>
          <w:divBdr>
            <w:top w:val="none" w:sz="0" w:space="0" w:color="auto"/>
            <w:left w:val="none" w:sz="0" w:space="0" w:color="auto"/>
            <w:bottom w:val="none" w:sz="0" w:space="0" w:color="auto"/>
            <w:right w:val="none" w:sz="0" w:space="0" w:color="auto"/>
          </w:divBdr>
        </w:div>
        <w:div w:id="740102100">
          <w:marLeft w:val="0"/>
          <w:marRight w:val="0"/>
          <w:marTop w:val="86"/>
          <w:marBottom w:val="0"/>
          <w:divBdr>
            <w:top w:val="none" w:sz="0" w:space="0" w:color="auto"/>
            <w:left w:val="none" w:sz="0" w:space="0" w:color="auto"/>
            <w:bottom w:val="none" w:sz="0" w:space="0" w:color="auto"/>
            <w:right w:val="none" w:sz="0" w:space="0" w:color="auto"/>
          </w:divBdr>
        </w:div>
        <w:div w:id="1030228149">
          <w:marLeft w:val="0"/>
          <w:marRight w:val="0"/>
          <w:marTop w:val="86"/>
          <w:marBottom w:val="0"/>
          <w:divBdr>
            <w:top w:val="none" w:sz="0" w:space="0" w:color="auto"/>
            <w:left w:val="none" w:sz="0" w:space="0" w:color="auto"/>
            <w:bottom w:val="none" w:sz="0" w:space="0" w:color="auto"/>
            <w:right w:val="none" w:sz="0" w:space="0" w:color="auto"/>
          </w:divBdr>
        </w:div>
        <w:div w:id="437798113">
          <w:marLeft w:val="0"/>
          <w:marRight w:val="0"/>
          <w:marTop w:val="86"/>
          <w:marBottom w:val="0"/>
          <w:divBdr>
            <w:top w:val="none" w:sz="0" w:space="0" w:color="auto"/>
            <w:left w:val="none" w:sz="0" w:space="0" w:color="auto"/>
            <w:bottom w:val="none" w:sz="0" w:space="0" w:color="auto"/>
            <w:right w:val="none" w:sz="0" w:space="0" w:color="auto"/>
          </w:divBdr>
        </w:div>
        <w:div w:id="1976787701">
          <w:marLeft w:val="0"/>
          <w:marRight w:val="0"/>
          <w:marTop w:val="86"/>
          <w:marBottom w:val="0"/>
          <w:divBdr>
            <w:top w:val="none" w:sz="0" w:space="0" w:color="auto"/>
            <w:left w:val="none" w:sz="0" w:space="0" w:color="auto"/>
            <w:bottom w:val="none" w:sz="0" w:space="0" w:color="auto"/>
            <w:right w:val="none" w:sz="0" w:space="0" w:color="auto"/>
          </w:divBdr>
        </w:div>
        <w:div w:id="1764185613">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1864</Words>
  <Characters>10626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Завуч</cp:lastModifiedBy>
  <cp:revision>5</cp:revision>
  <cp:lastPrinted>2016-12-09T16:10:00Z</cp:lastPrinted>
  <dcterms:created xsi:type="dcterms:W3CDTF">2016-12-06T07:51:00Z</dcterms:created>
  <dcterms:modified xsi:type="dcterms:W3CDTF">2016-12-14T10:51:00Z</dcterms:modified>
</cp:coreProperties>
</file>