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30772" w:rsidRPr="00A83E66" w:rsidRDefault="00330772" w:rsidP="00A202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7B62" w:rsidRPr="00A83E66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7B62" w:rsidRPr="00A83E66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РАБОЧАЯ  ПРОГРАММА</w:t>
      </w: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МАТЕМАТИКА</w:t>
      </w: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5 – 9 класс</w:t>
      </w:r>
    </w:p>
    <w:p w:rsidR="00C77B62" w:rsidRPr="00431287" w:rsidRDefault="00C77B62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основное  общее  образование</w:t>
      </w: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3F" w:rsidRPr="00431287" w:rsidRDefault="003A153F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CF0" w:rsidRPr="00431287" w:rsidRDefault="008B5CF0" w:rsidP="00A20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2555" w:rsidRPr="00431287" w:rsidRDefault="006E2555" w:rsidP="006E2555">
      <w:pPr>
        <w:pStyle w:val="af5"/>
        <w:rPr>
          <w:szCs w:val="28"/>
        </w:rPr>
      </w:pPr>
      <w:r w:rsidRPr="00431287">
        <w:rPr>
          <w:b/>
          <w:szCs w:val="28"/>
        </w:rPr>
        <w:lastRenderedPageBreak/>
        <w:t xml:space="preserve">Пояснительная записка </w:t>
      </w:r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Рабочая программа разработана в соответствии с Федеральным компонентом государственного образовательного стандарта  основного общего образования, утвержденного Приказом </w:t>
      </w:r>
      <w:proofErr w:type="spellStart"/>
      <w:r w:rsidRPr="00431287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предметов МОУ «СОШ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№15»,  с учетом примерной программы по математике на основе программы В. И. Жохова «Программа. Планирование учебного материала. Математика. 5-6 классы»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М.: Мнемозина, 2010, «Алгебра. Программы общеобразовательных учреждений. 7-9 классы»  Составитель: </w:t>
      </w:r>
      <w:proofErr w:type="spellStart"/>
      <w:r w:rsidRPr="00431287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Т. А., М.: Просвещение, 2010, « Геометрия. Программы общеобразовательных учреждений 7-9 классы» Составитель: </w:t>
      </w:r>
      <w:proofErr w:type="spellStart"/>
      <w:r w:rsidRPr="00431287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Т. А., М.: Просвещение, 2010.  Учебный предмет «Математика» входит в образовательную область « Математика». </w:t>
      </w:r>
    </w:p>
    <w:p w:rsidR="006E2555" w:rsidRPr="00431287" w:rsidRDefault="006E2555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Уровень обучения</w:t>
      </w:r>
      <w:r w:rsidRPr="00431287">
        <w:rPr>
          <w:rFonts w:ascii="Times New Roman" w:hAnsi="Times New Roman"/>
          <w:sz w:val="24"/>
          <w:szCs w:val="24"/>
        </w:rPr>
        <w:t xml:space="preserve"> – базовый.</w:t>
      </w:r>
    </w:p>
    <w:p w:rsidR="006E2555" w:rsidRPr="00431287" w:rsidRDefault="006E2555" w:rsidP="00D77F19">
      <w:pPr>
        <w:spacing w:after="0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Для реализации рабочей программы в учебном плане МОУ «СОШ №15» выделено 875 часов по 5 часов в неделю с 5 по 9 класс, всего в год 175 часов в 5-7 классах, 180 часов в 8 классах, 170 часов в 9 классах.</w:t>
      </w:r>
    </w:p>
    <w:p w:rsidR="006E2555" w:rsidRPr="00431287" w:rsidRDefault="006E2555" w:rsidP="00D77F19">
      <w:pPr>
        <w:spacing w:after="0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Изучение математики на уровне основного общего образования направлено на достижение следующих</w:t>
      </w:r>
      <w:r w:rsidRPr="00431287">
        <w:rPr>
          <w:rFonts w:ascii="Times New Roman" w:hAnsi="Times New Roman"/>
          <w:b/>
          <w:sz w:val="24"/>
          <w:szCs w:val="24"/>
        </w:rPr>
        <w:t xml:space="preserve"> </w:t>
      </w:r>
      <w:r w:rsidRPr="00431287">
        <w:rPr>
          <w:rFonts w:ascii="Times New Roman" w:hAnsi="Times New Roman"/>
          <w:sz w:val="24"/>
          <w:szCs w:val="24"/>
        </w:rPr>
        <w:t>целей</w:t>
      </w:r>
      <w:r w:rsidRPr="00431287">
        <w:rPr>
          <w:rFonts w:ascii="Times New Roman" w:hAnsi="Times New Roman"/>
          <w:b/>
          <w:sz w:val="24"/>
          <w:szCs w:val="24"/>
        </w:rPr>
        <w:t>:</w:t>
      </w:r>
    </w:p>
    <w:p w:rsidR="006E2555" w:rsidRPr="00431287" w:rsidRDefault="006E2555" w:rsidP="00D77F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E2555" w:rsidRPr="00431287" w:rsidRDefault="006E2555" w:rsidP="00D77F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-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6E2555" w:rsidRPr="00431287" w:rsidRDefault="006E2555" w:rsidP="00D77F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E2555" w:rsidRPr="00431287" w:rsidRDefault="006E2555" w:rsidP="00D77F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-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6E2555" w:rsidRPr="00431287" w:rsidRDefault="006E2555" w:rsidP="00D77F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          </w:t>
      </w:r>
      <w:r w:rsidRPr="00431287">
        <w:rPr>
          <w:rFonts w:ascii="Times New Roman" w:hAnsi="Times New Roman"/>
          <w:sz w:val="24"/>
          <w:szCs w:val="24"/>
        </w:rPr>
        <w:t>Математическое образование в основной школе складывается из следующих содержательных компонентов: «Арифметика», «Алгебра», «Геометрия», «Элементы комбинаторики, теории вероятностей, статистики и логики». Эти содержательные компоненты, развиваясь на протяжении всех  лет обучения, естественным образом переплетаются и взаимодействуют.</w:t>
      </w:r>
    </w:p>
    <w:p w:rsidR="006E2555" w:rsidRPr="00431287" w:rsidRDefault="006E2555" w:rsidP="006E255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Арифметика</w:t>
      </w:r>
      <w:r w:rsidRPr="00431287">
        <w:rPr>
          <w:rFonts w:ascii="Times New Roman" w:hAnsi="Times New Roman"/>
          <w:sz w:val="24"/>
          <w:szCs w:val="24"/>
        </w:rPr>
        <w:t xml:space="preserve">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6E2555" w:rsidRPr="00431287" w:rsidRDefault="006E2555" w:rsidP="006E255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Алгебра</w:t>
      </w:r>
      <w:r w:rsidRPr="00431287">
        <w:rPr>
          <w:rFonts w:ascii="Times New Roman" w:hAnsi="Times New Roman"/>
          <w:sz w:val="24"/>
          <w:szCs w:val="24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</w:t>
      </w:r>
      <w:r w:rsidRPr="00431287">
        <w:rPr>
          <w:rFonts w:ascii="Times New Roman" w:hAnsi="Times New Roman"/>
          <w:sz w:val="24"/>
          <w:szCs w:val="24"/>
        </w:rPr>
        <w:lastRenderedPageBreak/>
        <w:t>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6E2555" w:rsidRPr="00431287" w:rsidRDefault="006E2555" w:rsidP="006E2555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Геометрия</w:t>
      </w:r>
      <w:r w:rsidRPr="00431287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431287">
        <w:rPr>
          <w:rFonts w:ascii="Times New Roman" w:hAnsi="Times New Roman"/>
          <w:sz w:val="24"/>
          <w:szCs w:val="24"/>
        </w:rPr>
        <w:t>од</w:t>
      </w:r>
      <w:proofErr w:type="gramEnd"/>
      <w:r w:rsidRPr="00431287">
        <w:rPr>
          <w:rFonts w:ascii="Times New Roman" w:hAnsi="Times New Roman"/>
          <w:sz w:val="24"/>
          <w:szCs w:val="24"/>
        </w:rPr>
        <w:t>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6E2555" w:rsidRPr="00431287" w:rsidRDefault="006E2555" w:rsidP="006E2555">
      <w:pPr>
        <w:widowControl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Элементы логики, комбинаторики, статистики и теории вероятностей</w:t>
      </w:r>
      <w:r w:rsidRPr="00431287">
        <w:rPr>
          <w:rFonts w:ascii="Times New Roman" w:hAnsi="Times New Roman"/>
          <w:sz w:val="24"/>
          <w:szCs w:val="24"/>
        </w:rPr>
        <w:t xml:space="preserve"> стали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реальных зависимостей, производить простейшие вероятностные расчеты. Изучение 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6E2555" w:rsidRPr="00431287" w:rsidRDefault="006E2555" w:rsidP="00271DF5">
      <w:pPr>
        <w:spacing w:after="120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Организация учебного процесса предусматривает применение основных образовательных технологий:</w:t>
      </w:r>
    </w:p>
    <w:p w:rsidR="006E2555" w:rsidRPr="009F6AA9" w:rsidRDefault="006E2555" w:rsidP="00271DF5">
      <w:pPr>
        <w:pStyle w:val="a7"/>
        <w:spacing w:before="0" w:beforeAutospacing="0" w:after="120" w:afterAutospacing="0"/>
        <w:jc w:val="both"/>
      </w:pPr>
      <w:r w:rsidRPr="009F6AA9">
        <w:t>1. Игровые технологии</w:t>
      </w:r>
    </w:p>
    <w:p w:rsidR="006E2555" w:rsidRPr="009F6AA9" w:rsidRDefault="006E2555" w:rsidP="00271DF5">
      <w:pPr>
        <w:pStyle w:val="a7"/>
        <w:spacing w:before="0" w:beforeAutospacing="0" w:after="120" w:afterAutospacing="0"/>
        <w:jc w:val="both"/>
      </w:pPr>
      <w:r w:rsidRPr="009F6AA9">
        <w:t>2. Проблемное обучение</w:t>
      </w:r>
    </w:p>
    <w:p w:rsidR="006E2555" w:rsidRPr="009F6AA9" w:rsidRDefault="006E2555" w:rsidP="00271DF5">
      <w:pPr>
        <w:widowControl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F6AA9">
        <w:rPr>
          <w:rFonts w:ascii="Times New Roman" w:hAnsi="Times New Roman"/>
          <w:sz w:val="24"/>
          <w:szCs w:val="24"/>
        </w:rPr>
        <w:t>6. Технологии уровневой дифференциации</w:t>
      </w:r>
    </w:p>
    <w:p w:rsidR="006E2555" w:rsidRPr="009F6AA9" w:rsidRDefault="006E2555" w:rsidP="00271DF5">
      <w:pPr>
        <w:pStyle w:val="a7"/>
        <w:spacing w:before="0" w:beforeAutospacing="0" w:after="120" w:afterAutospacing="0"/>
        <w:jc w:val="both"/>
      </w:pPr>
      <w:r w:rsidRPr="009F6AA9">
        <w:t>7. Уровневая дифференциация обучения на основе обязательных результатов.</w:t>
      </w:r>
    </w:p>
    <w:p w:rsidR="006E2555" w:rsidRPr="009F6AA9" w:rsidRDefault="006E2555" w:rsidP="00271DF5">
      <w:pPr>
        <w:pStyle w:val="a7"/>
        <w:spacing w:before="0" w:beforeAutospacing="0" w:after="120" w:afterAutospacing="0"/>
        <w:jc w:val="both"/>
      </w:pPr>
      <w:r w:rsidRPr="009F6AA9">
        <w:t xml:space="preserve">8. </w:t>
      </w:r>
      <w:proofErr w:type="spellStart"/>
      <w:r w:rsidRPr="009F6AA9">
        <w:t>Культуровоспитывающая</w:t>
      </w:r>
      <w:proofErr w:type="spellEnd"/>
      <w:r w:rsidRPr="009F6AA9">
        <w:t xml:space="preserve"> технология дифференцированного </w:t>
      </w:r>
      <w:proofErr w:type="gramStart"/>
      <w:r w:rsidRPr="009F6AA9">
        <w:t>обучения по интересам</w:t>
      </w:r>
      <w:proofErr w:type="gramEnd"/>
      <w:r w:rsidRPr="009F6AA9">
        <w:t xml:space="preserve"> детей.</w:t>
      </w:r>
    </w:p>
    <w:p w:rsidR="006E2555" w:rsidRPr="009F6AA9" w:rsidRDefault="006E2555" w:rsidP="00271DF5">
      <w:pPr>
        <w:pStyle w:val="a7"/>
        <w:spacing w:before="0" w:beforeAutospacing="0" w:after="120" w:afterAutospacing="0"/>
        <w:jc w:val="both"/>
      </w:pPr>
      <w:r w:rsidRPr="009F6AA9">
        <w:t>9. Технология индивидуализации обучения .</w:t>
      </w:r>
    </w:p>
    <w:p w:rsidR="006E2555" w:rsidRPr="00431287" w:rsidRDefault="006E2555" w:rsidP="00271DF5">
      <w:pPr>
        <w:pStyle w:val="a7"/>
        <w:tabs>
          <w:tab w:val="left" w:pos="4302"/>
        </w:tabs>
        <w:spacing w:before="0" w:beforeAutospacing="0" w:after="120" w:afterAutospacing="0"/>
        <w:jc w:val="both"/>
      </w:pPr>
      <w:r w:rsidRPr="009F6AA9">
        <w:t>11. Коллективный способ обучения</w:t>
      </w:r>
      <w:r w:rsidRPr="00431287">
        <w:t>.</w:t>
      </w:r>
      <w:r w:rsidR="009F6AA9">
        <w:tab/>
      </w:r>
    </w:p>
    <w:p w:rsidR="006E2555" w:rsidRPr="00431287" w:rsidRDefault="006E2555" w:rsidP="00271DF5">
      <w:pPr>
        <w:pStyle w:val="a7"/>
        <w:spacing w:before="0" w:beforeAutospacing="0" w:after="120" w:afterAutospacing="0"/>
        <w:jc w:val="both"/>
      </w:pPr>
      <w:r w:rsidRPr="00431287">
        <w:t>12. Групповые технологии.</w:t>
      </w:r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В соответствии с Положением  о  формах, периодичности и  порядке проведения текущего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 за уровнем усвоения основных теоретических и практических знаний и умений. К ним относятся: контрольные работы, диагностические работы. </w:t>
      </w:r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Виды и формы контроля:</w:t>
      </w:r>
    </w:p>
    <w:p w:rsidR="006E2555" w:rsidRPr="00431287" w:rsidRDefault="006E2555" w:rsidP="006E2555">
      <w:pPr>
        <w:rPr>
          <w:rFonts w:ascii="Times New Roman" w:hAnsi="Times New Roman"/>
          <w:iCs/>
          <w:sz w:val="24"/>
          <w:szCs w:val="24"/>
        </w:rPr>
      </w:pPr>
      <w:proofErr w:type="gramStart"/>
      <w:r w:rsidRPr="00431287">
        <w:rPr>
          <w:rFonts w:ascii="Times New Roman" w:hAnsi="Times New Roman"/>
          <w:sz w:val="24"/>
          <w:szCs w:val="24"/>
        </w:rPr>
        <w:lastRenderedPageBreak/>
        <w:t xml:space="preserve">-текущий: </w:t>
      </w:r>
      <w:r w:rsidRPr="00431287">
        <w:rPr>
          <w:rFonts w:ascii="Times New Roman" w:hAnsi="Times New Roman"/>
          <w:iCs/>
          <w:sz w:val="24"/>
          <w:szCs w:val="24"/>
        </w:rPr>
        <w:t xml:space="preserve">письменная проверка (домашние, проверочные, самостоятельные, контрольные, творческие, диагностические работы; письменные ответы на вопросы теста),  устная проверка (устный ответ на один или систему вопросов, </w:t>
      </w:r>
      <w:r w:rsidRPr="00431287">
        <w:rPr>
          <w:rFonts w:ascii="Times New Roman" w:hAnsi="Times New Roman"/>
          <w:sz w:val="24"/>
          <w:szCs w:val="24"/>
        </w:rPr>
        <w:t>устное сообщение, защита проекта)</w:t>
      </w:r>
      <w:proofErr w:type="gramEnd"/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- промежуточный: контрольная работа, тест, самостоятельная работа (промежуточная аттестация).</w:t>
      </w:r>
    </w:p>
    <w:p w:rsidR="006E2555" w:rsidRPr="00431287" w:rsidRDefault="006E2555" w:rsidP="006E2555">
      <w:pPr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основного общего образования, и достижение которых является обязательным условием положительной аттестации ученика. Эти требования структурированы по годам обучения и по компонентам.</w:t>
      </w:r>
    </w:p>
    <w:p w:rsidR="006E2555" w:rsidRPr="00431287" w:rsidRDefault="006E2555" w:rsidP="006E2555">
      <w:pPr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Данная программа реализуется на основе УМК</w:t>
      </w:r>
      <w:r w:rsidRPr="00431287">
        <w:rPr>
          <w:rFonts w:ascii="Times New Roman" w:hAnsi="Times New Roman"/>
          <w:b/>
          <w:sz w:val="24"/>
          <w:szCs w:val="24"/>
        </w:rPr>
        <w:t>:</w:t>
      </w:r>
    </w:p>
    <w:p w:rsidR="006E2555" w:rsidRPr="00431287" w:rsidRDefault="006E2555" w:rsidP="006E2555">
      <w:pPr>
        <w:pStyle w:val="a8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- Математика. 5-6 класс. Авторы: Н. Я. </w:t>
      </w:r>
      <w:proofErr w:type="spellStart"/>
      <w:r w:rsidRPr="00431287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В. И. Жохова, А. С. </w:t>
      </w:r>
      <w:proofErr w:type="spellStart"/>
      <w:r w:rsidRPr="00431287">
        <w:rPr>
          <w:rFonts w:ascii="Times New Roman" w:hAnsi="Times New Roman"/>
          <w:sz w:val="24"/>
          <w:szCs w:val="24"/>
        </w:rPr>
        <w:t>Чеснокова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431287">
        <w:rPr>
          <w:rFonts w:ascii="Times New Roman" w:hAnsi="Times New Roman"/>
          <w:sz w:val="24"/>
          <w:szCs w:val="24"/>
        </w:rPr>
        <w:t>Шварцбурга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. </w:t>
      </w:r>
    </w:p>
    <w:p w:rsidR="006E2555" w:rsidRPr="00431287" w:rsidRDefault="006E2555" w:rsidP="006E2555">
      <w:pPr>
        <w:pStyle w:val="a8"/>
        <w:spacing w:before="100" w:beforeAutospacing="1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- Алгебра 7-9 класс. Авторы: Ю.Н. Макарычев, Н.Г. </w:t>
      </w:r>
      <w:proofErr w:type="spellStart"/>
      <w:r w:rsidRPr="00431287">
        <w:rPr>
          <w:rFonts w:ascii="Times New Roman" w:hAnsi="Times New Roman"/>
          <w:sz w:val="24"/>
          <w:szCs w:val="24"/>
        </w:rPr>
        <w:t>Миндюк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431287">
        <w:rPr>
          <w:rFonts w:ascii="Times New Roman" w:hAnsi="Times New Roman"/>
          <w:sz w:val="24"/>
          <w:szCs w:val="24"/>
        </w:rPr>
        <w:t>Нешков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С.В. Суворова. </w:t>
      </w:r>
    </w:p>
    <w:p w:rsidR="006E2555" w:rsidRPr="00431287" w:rsidRDefault="006E2555" w:rsidP="00271DF5">
      <w:pPr>
        <w:pStyle w:val="a8"/>
        <w:widowControl w:val="0"/>
        <w:ind w:left="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- Геометрия 7 – 9 класс. Авторы:  Л.С. </w:t>
      </w:r>
      <w:proofErr w:type="spellStart"/>
      <w:r w:rsidRPr="00431287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431287">
        <w:rPr>
          <w:rFonts w:ascii="Times New Roman" w:hAnsi="Times New Roman"/>
          <w:sz w:val="24"/>
          <w:szCs w:val="24"/>
        </w:rPr>
        <w:t>, В.Ф. Бутузов,</w:t>
      </w:r>
      <w:r w:rsidR="00271DF5">
        <w:rPr>
          <w:rFonts w:ascii="Times New Roman" w:hAnsi="Times New Roman"/>
          <w:sz w:val="24"/>
          <w:szCs w:val="24"/>
        </w:rPr>
        <w:t xml:space="preserve"> С.Б. ,</w:t>
      </w:r>
      <w:r w:rsidRPr="00431287">
        <w:rPr>
          <w:rFonts w:ascii="Times New Roman" w:hAnsi="Times New Roman"/>
          <w:sz w:val="24"/>
          <w:szCs w:val="24"/>
        </w:rPr>
        <w:t xml:space="preserve"> Кадомцев и др. </w:t>
      </w:r>
    </w:p>
    <w:p w:rsidR="008B5CF0" w:rsidRPr="00431287" w:rsidRDefault="008B5CF0" w:rsidP="006E25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3AC7" w:rsidRPr="00431287" w:rsidRDefault="00253AC7" w:rsidP="00A20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развивать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развивать вычислительную культуру;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развивать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53AC7" w:rsidRPr="00431287" w:rsidRDefault="00253AC7" w:rsidP="00A202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развить логическое мышление и речь — умения логически обосно</w:t>
      </w:r>
      <w:r w:rsidRPr="00431287">
        <w:rPr>
          <w:rFonts w:ascii="Times New Roman" w:hAnsi="Times New Roman"/>
          <w:sz w:val="24"/>
          <w:szCs w:val="24"/>
        </w:rPr>
        <w:softHyphen/>
        <w:t>вывать суждения, проводить несложные систематизации, приво</w:t>
      </w:r>
      <w:r w:rsidRPr="00431287">
        <w:rPr>
          <w:rFonts w:ascii="Times New Roman" w:hAnsi="Times New Roman"/>
          <w:sz w:val="24"/>
          <w:szCs w:val="24"/>
        </w:rPr>
        <w:softHyphen/>
        <w:t xml:space="preserve">дить примеры и </w:t>
      </w:r>
      <w:proofErr w:type="spellStart"/>
      <w:r w:rsidRPr="00431287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431287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</w:t>
      </w:r>
      <w:r w:rsidRPr="00431287">
        <w:rPr>
          <w:rFonts w:ascii="Times New Roman" w:hAnsi="Times New Roman"/>
          <w:sz w:val="24"/>
          <w:szCs w:val="24"/>
        </w:rPr>
        <w:softHyphen/>
        <w:t>страции, интерпретации, аргументации и доказательства;</w:t>
      </w:r>
    </w:p>
    <w:p w:rsidR="00C47624" w:rsidRPr="00431287" w:rsidRDefault="00253AC7" w:rsidP="006E2555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E03AAA" w:rsidRPr="00431287" w:rsidRDefault="00E03AAA" w:rsidP="00E03A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3AAA" w:rsidRPr="00431287" w:rsidRDefault="00E03AAA" w:rsidP="00E03A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5589B" w:rsidRPr="00431287" w:rsidRDefault="009224E8" w:rsidP="009224E8">
      <w:pPr>
        <w:widowControl w:val="0"/>
        <w:suppressAutoHyphens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3128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       </w:t>
      </w:r>
      <w:r w:rsidR="0075589B" w:rsidRPr="00431287">
        <w:rPr>
          <w:rFonts w:ascii="Times New Roman" w:hAnsi="Times New Roman"/>
          <w:b/>
          <w:color w:val="000000"/>
          <w:sz w:val="24"/>
          <w:szCs w:val="24"/>
        </w:rPr>
        <w:t>Место предмета в федеральном базисном учебном плане</w:t>
      </w:r>
    </w:p>
    <w:p w:rsidR="0075589B" w:rsidRPr="00431287" w:rsidRDefault="0075589B" w:rsidP="00A20280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287">
        <w:rPr>
          <w:rFonts w:ascii="Times New Roman" w:hAnsi="Times New Roman"/>
          <w:color w:val="000000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 на ступени основного общего образования отводится   </w:t>
      </w:r>
      <w:r w:rsidR="008B5CF0" w:rsidRPr="00431287">
        <w:rPr>
          <w:rFonts w:ascii="Times New Roman" w:hAnsi="Times New Roman"/>
          <w:color w:val="000000"/>
          <w:sz w:val="24"/>
          <w:szCs w:val="24"/>
        </w:rPr>
        <w:t>не менее 8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75</w:t>
      </w:r>
      <w:r w:rsidRPr="00431287">
        <w:rPr>
          <w:rFonts w:ascii="Times New Roman" w:hAnsi="Times New Roman"/>
          <w:color w:val="000000"/>
          <w:sz w:val="24"/>
          <w:szCs w:val="24"/>
        </w:rPr>
        <w:t xml:space="preserve"> ч из расчета 5 часов  в неделю</w:t>
      </w:r>
      <w:r w:rsidR="002D6EDF" w:rsidRPr="00431287">
        <w:rPr>
          <w:rFonts w:ascii="Times New Roman" w:hAnsi="Times New Roman"/>
          <w:color w:val="000000"/>
          <w:sz w:val="24"/>
          <w:szCs w:val="24"/>
        </w:rPr>
        <w:t>.</w:t>
      </w:r>
      <w:r w:rsidR="00D742B6" w:rsidRPr="00431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Арифметика изучается в 5-6 классах 5 часов в неделю, всего 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 xml:space="preserve">223 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а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>. Алгебра изучается в 7-м классе 3 часа в неделю, всего 10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5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 ча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сов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>; в 8-м классе –  3 часа в неделю, всего 10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8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 часов; в 9-м классе - 3 часа в неделю, всего 102 часа.  Геометрия изучается в 7 классе 2 часа в неделю, всего 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 xml:space="preserve">70 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 часов; в 8-м классе 2 часа в неделю, всего 7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2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F16BE1" w:rsidRPr="00431287">
        <w:rPr>
          <w:rFonts w:ascii="Times New Roman" w:hAnsi="Times New Roman"/>
          <w:color w:val="000000"/>
          <w:sz w:val="24"/>
          <w:szCs w:val="24"/>
        </w:rPr>
        <w:t>а</w:t>
      </w:r>
      <w:r w:rsidR="009E6D8D" w:rsidRPr="00431287">
        <w:rPr>
          <w:rFonts w:ascii="Times New Roman" w:hAnsi="Times New Roman"/>
          <w:color w:val="000000"/>
          <w:sz w:val="24"/>
          <w:szCs w:val="24"/>
        </w:rPr>
        <w:t xml:space="preserve">; в 9-м классе – 2 часа в неделю, всего 68 часов. </w:t>
      </w:r>
      <w:r w:rsidR="00AA0E1B" w:rsidRPr="00431287">
        <w:rPr>
          <w:rFonts w:ascii="Times New Roman" w:hAnsi="Times New Roman"/>
          <w:color w:val="000000"/>
          <w:sz w:val="24"/>
          <w:szCs w:val="24"/>
        </w:rPr>
        <w:t xml:space="preserve">Элементы логики, комбинаторики, статистики и теории вероятностей изучаются с 5-го по 9-й класс и включены в общее количество часов  по арифметике и алгебре. </w:t>
      </w:r>
    </w:p>
    <w:p w:rsidR="001833C7" w:rsidRPr="00431287" w:rsidRDefault="001833C7" w:rsidP="00A2028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53AC7" w:rsidRPr="00431287" w:rsidRDefault="009224E8" w:rsidP="009224E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31287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proofErr w:type="spellStart"/>
      <w:r w:rsidR="00253AC7" w:rsidRPr="00431287">
        <w:rPr>
          <w:rFonts w:ascii="Times New Roman" w:hAnsi="Times New Roman"/>
          <w:b/>
          <w:color w:val="000000"/>
          <w:sz w:val="24"/>
          <w:szCs w:val="24"/>
        </w:rPr>
        <w:t>Общеучебные</w:t>
      </w:r>
      <w:proofErr w:type="spellEnd"/>
      <w:r w:rsidR="00253AC7" w:rsidRPr="00431287">
        <w:rPr>
          <w:rFonts w:ascii="Times New Roman" w:hAnsi="Times New Roman"/>
          <w:b/>
          <w:color w:val="000000"/>
          <w:sz w:val="24"/>
          <w:szCs w:val="24"/>
        </w:rPr>
        <w:t xml:space="preserve"> умения, навыки и способы деятельности</w:t>
      </w:r>
    </w:p>
    <w:p w:rsidR="00253AC7" w:rsidRPr="00431287" w:rsidRDefault="00253AC7" w:rsidP="00A202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287">
        <w:rPr>
          <w:rFonts w:ascii="Times New Roman" w:hAnsi="Times New Roman"/>
          <w:color w:val="000000"/>
          <w:sz w:val="24"/>
          <w:szCs w:val="24"/>
        </w:rPr>
        <w:t xml:space="preserve">В ходе преподавания математики в основной школе, работы над формированием у </w:t>
      </w:r>
      <w:proofErr w:type="gramStart"/>
      <w:r w:rsidRPr="00431287">
        <w:rPr>
          <w:rFonts w:ascii="Times New Roman" w:hAnsi="Times New Roman"/>
          <w:color w:val="000000"/>
          <w:sz w:val="24"/>
          <w:szCs w:val="24"/>
        </w:rPr>
        <w:t>учащихся</w:t>
      </w:r>
      <w:proofErr w:type="gramEnd"/>
      <w:r w:rsidRPr="00431287">
        <w:rPr>
          <w:rFonts w:ascii="Times New Roman" w:hAnsi="Times New Roman"/>
          <w:color w:val="000000"/>
          <w:sz w:val="24"/>
          <w:szCs w:val="24"/>
        </w:rPr>
        <w:t xml:space="preserve"> перечисленных в программе знаний и умений, следует обращать внимание на то, чтобы ш</w:t>
      </w:r>
      <w:r w:rsidR="00AA0E1B" w:rsidRPr="00431287">
        <w:rPr>
          <w:rFonts w:ascii="Times New Roman" w:hAnsi="Times New Roman"/>
          <w:color w:val="000000"/>
          <w:sz w:val="24"/>
          <w:szCs w:val="24"/>
        </w:rPr>
        <w:t xml:space="preserve">кольники овладевали умениями </w:t>
      </w:r>
      <w:proofErr w:type="spellStart"/>
      <w:r w:rsidR="00AA0E1B" w:rsidRPr="00431287">
        <w:rPr>
          <w:rFonts w:ascii="Times New Roman" w:hAnsi="Times New Roman"/>
          <w:color w:val="000000"/>
          <w:sz w:val="24"/>
          <w:szCs w:val="24"/>
        </w:rPr>
        <w:t>общ</w:t>
      </w:r>
      <w:r w:rsidRPr="00431287">
        <w:rPr>
          <w:rFonts w:ascii="Times New Roman" w:hAnsi="Times New Roman"/>
          <w:color w:val="000000"/>
          <w:sz w:val="24"/>
          <w:szCs w:val="24"/>
        </w:rPr>
        <w:t>еучебного</w:t>
      </w:r>
      <w:proofErr w:type="spellEnd"/>
      <w:r w:rsidRPr="00431287">
        <w:rPr>
          <w:rFonts w:ascii="Times New Roman" w:hAnsi="Times New Roman"/>
          <w:color w:val="000000"/>
          <w:sz w:val="24"/>
          <w:szCs w:val="24"/>
        </w:rPr>
        <w:t xml:space="preserve"> характера, разнообразными способами деятельности, приобрели опыт: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253AC7" w:rsidRPr="00431287" w:rsidRDefault="00253AC7" w:rsidP="00A20280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3977A6" w:rsidRPr="00431287" w:rsidRDefault="003977A6" w:rsidP="00A20280">
      <w:pPr>
        <w:widowControl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A0E1B" w:rsidRDefault="00AA0E1B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71DF5" w:rsidRDefault="00271DF5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71DF5" w:rsidRPr="00431287" w:rsidRDefault="00271DF5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D1868" w:rsidRDefault="008D1868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F19" w:rsidRPr="00431287" w:rsidRDefault="00D77F19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03AAA" w:rsidRPr="00431287" w:rsidRDefault="00E03AAA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A0E1B" w:rsidRPr="00431287" w:rsidRDefault="00AA0E1B" w:rsidP="00A2028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31287">
        <w:rPr>
          <w:rFonts w:ascii="Times New Roman" w:hAnsi="Times New Roman"/>
          <w:color w:val="000000"/>
          <w:sz w:val="24"/>
          <w:szCs w:val="24"/>
        </w:rPr>
        <w:lastRenderedPageBreak/>
        <w:t>Распределение часов рабочей программы</w:t>
      </w:r>
    </w:p>
    <w:p w:rsidR="00AA0E1B" w:rsidRPr="00431287" w:rsidRDefault="00AA0E1B" w:rsidP="00A2028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5"/>
        <w:gridCol w:w="1941"/>
        <w:gridCol w:w="1494"/>
        <w:gridCol w:w="1643"/>
        <w:gridCol w:w="1643"/>
        <w:gridCol w:w="1494"/>
        <w:gridCol w:w="1495"/>
      </w:tblGrid>
      <w:tr w:rsidR="00AA0E1B" w:rsidRPr="00431287" w:rsidTr="00AA0E1B">
        <w:trPr>
          <w:trHeight w:val="542"/>
        </w:trPr>
        <w:tc>
          <w:tcPr>
            <w:tcW w:w="15385" w:type="dxa"/>
            <w:gridSpan w:val="7"/>
          </w:tcPr>
          <w:p w:rsidR="00AA0E1B" w:rsidRPr="00431287" w:rsidRDefault="00AA0E1B" w:rsidP="00A20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Арифметика (2</w:t>
            </w:r>
            <w:r w:rsidR="00704A7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 </w:t>
            </w: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941" w:type="dxa"/>
          </w:tcPr>
          <w:p w:rsidR="00AA0E1B" w:rsidRPr="00431287" w:rsidRDefault="00704A7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04A7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AA0E1B" w:rsidRPr="00431287" w:rsidTr="00AA0E1B">
        <w:trPr>
          <w:trHeight w:val="272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ИЗМЕРЕНИЯ, ПРИБЛИЖЕНИЯ, ОЦЕНКИ</w:t>
            </w: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AA0E1B" w:rsidRPr="00431287" w:rsidTr="00AA0E1B">
        <w:trPr>
          <w:trHeight w:val="286"/>
        </w:trPr>
        <w:tc>
          <w:tcPr>
            <w:tcW w:w="5675" w:type="dxa"/>
          </w:tcPr>
          <w:p w:rsidR="00AA0E1B" w:rsidRPr="00431287" w:rsidRDefault="00AA0E1B" w:rsidP="00A2028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4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04A7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94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04A7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</w:tr>
    </w:tbl>
    <w:p w:rsidR="00AA0E1B" w:rsidRPr="00431287" w:rsidRDefault="00AA0E1B" w:rsidP="00A2028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31287">
        <w:rPr>
          <w:rFonts w:ascii="Times New Roman" w:hAnsi="Times New Roman"/>
          <w:color w:val="000000"/>
          <w:sz w:val="24"/>
          <w:szCs w:val="24"/>
        </w:rPr>
        <w:br/>
      </w:r>
    </w:p>
    <w:tbl>
      <w:tblPr>
        <w:tblW w:w="15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36"/>
        <w:gridCol w:w="1962"/>
        <w:gridCol w:w="1511"/>
        <w:gridCol w:w="1660"/>
        <w:gridCol w:w="1660"/>
        <w:gridCol w:w="1511"/>
        <w:gridCol w:w="1513"/>
      </w:tblGrid>
      <w:tr w:rsidR="00AA0E1B" w:rsidRPr="00431287" w:rsidTr="00500CDC">
        <w:trPr>
          <w:trHeight w:val="513"/>
        </w:trPr>
        <w:tc>
          <w:tcPr>
            <w:tcW w:w="15553" w:type="dxa"/>
            <w:gridSpan w:val="7"/>
          </w:tcPr>
          <w:p w:rsidR="00704A7B" w:rsidRPr="00431287" w:rsidRDefault="00752F5A" w:rsidP="00A20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Алгебра (315</w:t>
            </w:r>
            <w:r w:rsidR="00704A7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962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C22F6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AA0E1B" w:rsidRPr="00431287" w:rsidRDefault="00F16BE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C22F6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0" w:type="dxa"/>
          </w:tcPr>
          <w:p w:rsidR="00AA0E1B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962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16BE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00CDC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962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ЧИСЛОВЫЕ ФУНКЦИИ</w:t>
            </w:r>
          </w:p>
        </w:tc>
        <w:tc>
          <w:tcPr>
            <w:tcW w:w="1962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16BE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AA0E1B" w:rsidRPr="00431287" w:rsidTr="00500CDC">
        <w:trPr>
          <w:trHeight w:val="257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</w:t>
            </w:r>
          </w:p>
        </w:tc>
        <w:tc>
          <w:tcPr>
            <w:tcW w:w="1962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0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AA0E1B" w:rsidRPr="00431287" w:rsidRDefault="00AA0E1B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A0E1B" w:rsidRPr="00431287" w:rsidTr="00500CDC">
        <w:trPr>
          <w:trHeight w:val="272"/>
        </w:trPr>
        <w:tc>
          <w:tcPr>
            <w:tcW w:w="5736" w:type="dxa"/>
          </w:tcPr>
          <w:p w:rsidR="00AA0E1B" w:rsidRPr="00431287" w:rsidRDefault="00AA0E1B" w:rsidP="00A2028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62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A0E1B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60" w:type="dxa"/>
          </w:tcPr>
          <w:p w:rsidR="00AA0E1B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60" w:type="dxa"/>
          </w:tcPr>
          <w:p w:rsidR="00AA0E1B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511" w:type="dxa"/>
          </w:tcPr>
          <w:p w:rsidR="00AA0E1B" w:rsidRPr="00431287" w:rsidRDefault="00752F5A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315</w:t>
            </w:r>
          </w:p>
        </w:tc>
      </w:tr>
    </w:tbl>
    <w:tbl>
      <w:tblPr>
        <w:tblpPr w:leftFromText="180" w:rightFromText="180" w:vertAnchor="text" w:horzAnchor="margin" w:tblpY="177"/>
        <w:tblW w:w="15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85"/>
        <w:gridCol w:w="1978"/>
        <w:gridCol w:w="1523"/>
        <w:gridCol w:w="1674"/>
        <w:gridCol w:w="1674"/>
        <w:gridCol w:w="1523"/>
        <w:gridCol w:w="1523"/>
      </w:tblGrid>
      <w:tr w:rsidR="00500CDC" w:rsidRPr="00431287" w:rsidTr="00500CDC">
        <w:trPr>
          <w:trHeight w:val="539"/>
        </w:trPr>
        <w:tc>
          <w:tcPr>
            <w:tcW w:w="15680" w:type="dxa"/>
            <w:gridSpan w:val="7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Элементы логики, комбинаторики, стат</w:t>
            </w:r>
            <w:r w:rsidR="000251B5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истики и теории вероятностей (49</w:t>
            </w: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0CDC" w:rsidRPr="00431287" w:rsidTr="00500CDC">
        <w:trPr>
          <w:trHeight w:val="269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500CDC" w:rsidRPr="00431287" w:rsidTr="00500CDC">
        <w:trPr>
          <w:trHeight w:val="412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</w:t>
            </w: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500CDC" w:rsidRPr="00431287" w:rsidTr="00500CDC">
        <w:trPr>
          <w:trHeight w:val="269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МНОЖЕСТВА И КОМБИНАТОРИКА</w:t>
            </w: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500CDC" w:rsidRPr="00431287" w:rsidTr="00500CDC">
        <w:trPr>
          <w:trHeight w:val="269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СТАТИСТИЧЕСКИЕ ДАННЫЕ</w:t>
            </w: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3" w:type="dxa"/>
          </w:tcPr>
          <w:p w:rsidR="00500CDC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00CDC" w:rsidRPr="00431287" w:rsidTr="00500CDC">
        <w:trPr>
          <w:trHeight w:val="269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500CDC" w:rsidRPr="00431287" w:rsidTr="00500CDC">
        <w:trPr>
          <w:trHeight w:val="285"/>
        </w:trPr>
        <w:tc>
          <w:tcPr>
            <w:tcW w:w="5785" w:type="dxa"/>
          </w:tcPr>
          <w:p w:rsidR="00500CDC" w:rsidRPr="00431287" w:rsidRDefault="00500CDC" w:rsidP="00A2028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C22F6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74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2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752F5A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AA0E1B" w:rsidRPr="00431287" w:rsidRDefault="00AA0E1B" w:rsidP="00A20280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367"/>
        <w:tblW w:w="15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8"/>
        <w:gridCol w:w="1941"/>
        <w:gridCol w:w="1495"/>
        <w:gridCol w:w="1643"/>
        <w:gridCol w:w="1643"/>
        <w:gridCol w:w="1495"/>
        <w:gridCol w:w="1496"/>
      </w:tblGrid>
      <w:tr w:rsidR="00500CDC" w:rsidRPr="00431287" w:rsidTr="00500CDC">
        <w:trPr>
          <w:trHeight w:val="508"/>
        </w:trPr>
        <w:tc>
          <w:tcPr>
            <w:tcW w:w="15391" w:type="dxa"/>
            <w:gridSpan w:val="7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Геометрия (2</w:t>
            </w:r>
            <w:r w:rsidR="00A9764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 часов)</w:t>
            </w:r>
          </w:p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ПОНЯТИЯ И ТЕОРЕМЫ ГЕОМЕТРИИ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500CDC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00CDC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43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9764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ЧЕТЫРЁХУГОЛЬНИКИ, МНОГОУГОЛЬНИКИ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9764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500CDC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97641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500CDC" w:rsidRPr="00431287" w:rsidTr="00500CDC">
        <w:trPr>
          <w:trHeight w:val="254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500CDC" w:rsidRPr="00431287" w:rsidTr="00500CDC">
        <w:trPr>
          <w:trHeight w:val="268"/>
        </w:trPr>
        <w:tc>
          <w:tcPr>
            <w:tcW w:w="5678" w:type="dxa"/>
          </w:tcPr>
          <w:p w:rsidR="00500CDC" w:rsidRPr="00431287" w:rsidRDefault="00500CDC" w:rsidP="00A2028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41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C22F6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43" w:type="dxa"/>
          </w:tcPr>
          <w:p w:rsidR="00500CDC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43" w:type="dxa"/>
          </w:tcPr>
          <w:p w:rsidR="00500CDC" w:rsidRPr="00431287" w:rsidRDefault="008C22F6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95" w:type="dxa"/>
          </w:tcPr>
          <w:p w:rsidR="00500CDC" w:rsidRPr="00431287" w:rsidRDefault="00500CDC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C22F6"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500CDC" w:rsidRPr="00431287" w:rsidRDefault="00A97641" w:rsidP="00A202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</w:tr>
    </w:tbl>
    <w:p w:rsidR="00AA0E1B" w:rsidRPr="00431287" w:rsidRDefault="00AA0E1B" w:rsidP="00A20280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71DF5" w:rsidRDefault="00271DF5" w:rsidP="009224E8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2B24E5" w:rsidRPr="00271DF5" w:rsidRDefault="002B24E5" w:rsidP="009224E8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71DF5">
        <w:rPr>
          <w:rFonts w:ascii="Times New Roman" w:hAnsi="Times New Roman"/>
          <w:sz w:val="24"/>
          <w:szCs w:val="24"/>
        </w:rPr>
        <w:t>Результаты обучения</w:t>
      </w:r>
    </w:p>
    <w:p w:rsidR="0061692E" w:rsidRPr="00431287" w:rsidRDefault="0061692E" w:rsidP="00A2028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B24E5" w:rsidRPr="00431287" w:rsidRDefault="002B24E5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 При этом последние два компонента представлены отдельно по каждому из разделов содержания.</w:t>
      </w:r>
    </w:p>
    <w:p w:rsidR="00E03AAA" w:rsidRDefault="00E03AAA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Pr="00431287" w:rsidRDefault="00D77F19" w:rsidP="00A202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5класс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Натуральные числа и шкалы – 15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Сложение и вычитание натуральных чисел – 21 часа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Умножение и деление натуральных чисел -27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Площади и объёмы – 12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Обыкновенные дроби – 23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Десятичные дроби. Сложение и вычитание десятичных дробей – 13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Умножение и деление десятичных дробей – 26 часа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Инструменты для вычислений и измерений – 17 часов</w:t>
      </w:r>
    </w:p>
    <w:p w:rsidR="009224E8" w:rsidRPr="00431287" w:rsidRDefault="009224E8" w:rsidP="009224E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Повторение. Решение задач – 21 часов</w:t>
      </w: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6 класс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Делимость чисел – 20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Сложение и вычитание дробей с разными знаменателями – 22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Умножение и деление обыкновенных дробей – 31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Отношения и пропорции – 18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Положительные и отрицательные числа – 13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Сложение и вычитание положительных и отрицательных чисел – 11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Умножение и деление положительных и отрицательных чисел – 12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Решение уравнений – 15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Координаты на плоскости – 13 ч.</w:t>
      </w:r>
    </w:p>
    <w:p w:rsidR="009224E8" w:rsidRPr="00431287" w:rsidRDefault="009224E8" w:rsidP="009224E8">
      <w:pPr>
        <w:pStyle w:val="ad"/>
        <w:numPr>
          <w:ilvl w:val="0"/>
          <w:numId w:val="10"/>
        </w:numPr>
        <w:spacing w:line="276" w:lineRule="auto"/>
        <w:jc w:val="both"/>
        <w:rPr>
          <w:i w:val="0"/>
          <w:sz w:val="24"/>
        </w:rPr>
      </w:pPr>
      <w:r w:rsidRPr="00431287">
        <w:rPr>
          <w:i w:val="0"/>
          <w:sz w:val="24"/>
        </w:rPr>
        <w:t>Повторение. Решение задач – 20 ч.</w:t>
      </w:r>
    </w:p>
    <w:p w:rsidR="009224E8" w:rsidRPr="00431287" w:rsidRDefault="009224E8" w:rsidP="009959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7 класс</w:t>
      </w: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АЛГЕБРА</w:t>
      </w:r>
    </w:p>
    <w:p w:rsidR="00B64E83" w:rsidRPr="00431287" w:rsidRDefault="00B64E83" w:rsidP="00B64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 1. Повторение.-3 часа</w:t>
      </w:r>
    </w:p>
    <w:p w:rsidR="009224E8" w:rsidRPr="00431287" w:rsidRDefault="009224E8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Выражения, тождества, уравнения – 20 часов</w:t>
      </w:r>
    </w:p>
    <w:p w:rsidR="009224E8" w:rsidRPr="00431287" w:rsidRDefault="009959F8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Функции – 13</w:t>
      </w:r>
      <w:r w:rsidR="009224E8"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Pr="00431287" w:rsidRDefault="009224E8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Степень с натуральным показателем – 14 часов</w:t>
      </w:r>
    </w:p>
    <w:p w:rsidR="009224E8" w:rsidRPr="00431287" w:rsidRDefault="009959F8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Многочлены – 18 часов</w:t>
      </w:r>
    </w:p>
    <w:p w:rsidR="009224E8" w:rsidRPr="00431287" w:rsidRDefault="009224E8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Фор</w:t>
      </w:r>
      <w:r w:rsidR="009959F8" w:rsidRPr="00431287">
        <w:rPr>
          <w:rFonts w:ascii="Times New Roman" w:hAnsi="Times New Roman"/>
          <w:sz w:val="24"/>
          <w:szCs w:val="24"/>
        </w:rPr>
        <w:t>мулы сокращенного умножения – 20 часов</w:t>
      </w:r>
    </w:p>
    <w:p w:rsidR="009224E8" w:rsidRPr="00431287" w:rsidRDefault="00E95C83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Системы линейных выражений – 12</w:t>
      </w:r>
      <w:r w:rsidR="009224E8"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Pr="00431287" w:rsidRDefault="00E95C83" w:rsidP="00B64E83">
      <w:pPr>
        <w:pStyle w:val="a8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 – 5</w:t>
      </w:r>
      <w:r w:rsidR="009959F8" w:rsidRPr="00431287">
        <w:rPr>
          <w:rFonts w:ascii="Times New Roman" w:hAnsi="Times New Roman"/>
          <w:sz w:val="24"/>
          <w:szCs w:val="24"/>
        </w:rPr>
        <w:t xml:space="preserve"> часа</w:t>
      </w:r>
    </w:p>
    <w:p w:rsidR="009224E8" w:rsidRPr="00431287" w:rsidRDefault="009224E8" w:rsidP="009224E8">
      <w:pPr>
        <w:pStyle w:val="a8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ГЕОМЕТРИЯ</w:t>
      </w:r>
    </w:p>
    <w:p w:rsidR="009224E8" w:rsidRPr="00431287" w:rsidRDefault="009224E8" w:rsidP="009224E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Началь</w:t>
      </w:r>
      <w:r w:rsidR="009959F8" w:rsidRPr="00431287">
        <w:rPr>
          <w:rFonts w:ascii="Times New Roman" w:hAnsi="Times New Roman"/>
          <w:sz w:val="24"/>
          <w:szCs w:val="24"/>
        </w:rPr>
        <w:t>ные геометрические сведения – 10</w:t>
      </w:r>
      <w:r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Pr="00431287" w:rsidRDefault="009224E8" w:rsidP="009224E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Треугольники – 17 часов</w:t>
      </w:r>
    </w:p>
    <w:p w:rsidR="009224E8" w:rsidRPr="00431287" w:rsidRDefault="00B64E83" w:rsidP="009224E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287">
        <w:rPr>
          <w:rFonts w:ascii="Times New Roman" w:hAnsi="Times New Roman"/>
          <w:sz w:val="24"/>
          <w:szCs w:val="24"/>
        </w:rPr>
        <w:t>Параллельные</w:t>
      </w:r>
      <w:proofErr w:type="gramEnd"/>
      <w:r w:rsidR="009959F8" w:rsidRPr="00431287">
        <w:rPr>
          <w:rFonts w:ascii="Times New Roman" w:hAnsi="Times New Roman"/>
          <w:sz w:val="24"/>
          <w:szCs w:val="24"/>
        </w:rPr>
        <w:t xml:space="preserve"> прямые – 13</w:t>
      </w:r>
      <w:r w:rsidR="009224E8"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Pr="00431287" w:rsidRDefault="009224E8" w:rsidP="009224E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Соотношения между стор</w:t>
      </w:r>
      <w:r w:rsidR="009959F8" w:rsidRPr="00431287">
        <w:rPr>
          <w:rFonts w:ascii="Times New Roman" w:hAnsi="Times New Roman"/>
          <w:sz w:val="24"/>
          <w:szCs w:val="24"/>
        </w:rPr>
        <w:t>онами и углами треугольника – 20</w:t>
      </w:r>
      <w:r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Pr="00431287" w:rsidRDefault="009959F8" w:rsidP="009224E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 – 10</w:t>
      </w:r>
      <w:r w:rsidR="009224E8" w:rsidRPr="00431287">
        <w:rPr>
          <w:rFonts w:ascii="Times New Roman" w:hAnsi="Times New Roman"/>
          <w:sz w:val="24"/>
          <w:szCs w:val="24"/>
        </w:rPr>
        <w:t xml:space="preserve"> часов</w:t>
      </w:r>
    </w:p>
    <w:p w:rsidR="009224E8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1DF5" w:rsidRDefault="00271DF5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1DF5" w:rsidRPr="00431287" w:rsidRDefault="00271DF5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8класс</w:t>
      </w: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АЛГЕБРА</w:t>
      </w:r>
    </w:p>
    <w:p w:rsidR="009224E8" w:rsidRPr="00431287" w:rsidRDefault="009959F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Рациональные дроби - 23 часа</w:t>
      </w:r>
    </w:p>
    <w:p w:rsidR="009224E8" w:rsidRPr="00431287" w:rsidRDefault="009224E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Квадратные корни – 19 час</w:t>
      </w:r>
      <w:r w:rsidR="009959F8" w:rsidRPr="00431287">
        <w:rPr>
          <w:rFonts w:ascii="Times New Roman" w:hAnsi="Times New Roman"/>
          <w:bCs/>
          <w:iCs/>
          <w:sz w:val="24"/>
          <w:szCs w:val="24"/>
        </w:rPr>
        <w:t>ов</w:t>
      </w:r>
    </w:p>
    <w:p w:rsidR="009224E8" w:rsidRPr="00431287" w:rsidRDefault="009224E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Квадратные уравнения – 21 час</w:t>
      </w:r>
    </w:p>
    <w:p w:rsidR="009224E8" w:rsidRPr="00431287" w:rsidRDefault="009224E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Неравенства – 20 часов</w:t>
      </w:r>
    </w:p>
    <w:p w:rsidR="00163AA8" w:rsidRPr="00431287" w:rsidRDefault="009224E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Степень с целым показателем. </w:t>
      </w:r>
      <w:r w:rsidR="00163AA8" w:rsidRPr="00431287">
        <w:rPr>
          <w:rFonts w:ascii="Times New Roman" w:hAnsi="Times New Roman"/>
          <w:bCs/>
          <w:iCs/>
          <w:sz w:val="24"/>
          <w:szCs w:val="24"/>
        </w:rPr>
        <w:t>11 часов</w:t>
      </w:r>
    </w:p>
    <w:p w:rsidR="009224E8" w:rsidRPr="00431287" w:rsidRDefault="00163AA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Элементы статистики – 5</w:t>
      </w:r>
      <w:r w:rsidR="009224E8" w:rsidRPr="00431287">
        <w:rPr>
          <w:rFonts w:ascii="Times New Roman" w:hAnsi="Times New Roman"/>
          <w:bCs/>
          <w:iCs/>
          <w:sz w:val="24"/>
          <w:szCs w:val="24"/>
        </w:rPr>
        <w:t xml:space="preserve"> часов</w:t>
      </w:r>
    </w:p>
    <w:p w:rsidR="009224E8" w:rsidRPr="00431287" w:rsidRDefault="00163AA8" w:rsidP="009224E8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Повторение – 9</w:t>
      </w:r>
      <w:r w:rsidR="009224E8" w:rsidRPr="00431287">
        <w:rPr>
          <w:rFonts w:ascii="Times New Roman" w:hAnsi="Times New Roman"/>
          <w:bCs/>
          <w:iCs/>
          <w:sz w:val="24"/>
          <w:szCs w:val="24"/>
        </w:rPr>
        <w:t xml:space="preserve"> часов</w:t>
      </w:r>
    </w:p>
    <w:p w:rsidR="009224E8" w:rsidRPr="00431287" w:rsidRDefault="009224E8" w:rsidP="009224E8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ГЕОМЕТРИЯ</w:t>
      </w:r>
    </w:p>
    <w:p w:rsidR="009224E8" w:rsidRPr="00431287" w:rsidRDefault="009224E8" w:rsidP="009224E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Четырехугольники – 14 часов</w:t>
      </w:r>
    </w:p>
    <w:p w:rsidR="009224E8" w:rsidRPr="00431287" w:rsidRDefault="00270211" w:rsidP="009224E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Площадь</w:t>
      </w:r>
      <w:r w:rsidR="009224E8" w:rsidRPr="00431287">
        <w:rPr>
          <w:rFonts w:ascii="Times New Roman" w:hAnsi="Times New Roman"/>
          <w:sz w:val="24"/>
          <w:szCs w:val="24"/>
        </w:rPr>
        <w:t xml:space="preserve"> – 14 часов</w:t>
      </w:r>
    </w:p>
    <w:p w:rsidR="009224E8" w:rsidRPr="00431287" w:rsidRDefault="009224E8" w:rsidP="009224E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Подобные треугольники – 19 часов</w:t>
      </w:r>
    </w:p>
    <w:p w:rsidR="009224E8" w:rsidRPr="00431287" w:rsidRDefault="009224E8" w:rsidP="009224E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Окружность – 17 часов</w:t>
      </w:r>
    </w:p>
    <w:p w:rsidR="009224E8" w:rsidRPr="00431287" w:rsidRDefault="009224E8" w:rsidP="009224E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Повторение. Решение задач – 8 часа</w:t>
      </w:r>
    </w:p>
    <w:p w:rsidR="009224E8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7F19" w:rsidRDefault="00D77F19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7F19" w:rsidRDefault="00D77F19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7F19" w:rsidRDefault="00D77F19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7F19" w:rsidRDefault="00D77F19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7F19" w:rsidRPr="00431287" w:rsidRDefault="00D77F19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lastRenderedPageBreak/>
        <w:t>9 класс</w:t>
      </w:r>
    </w:p>
    <w:p w:rsidR="009224E8" w:rsidRPr="00431287" w:rsidRDefault="009224E8" w:rsidP="009224E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АЛГЕБРА</w:t>
      </w:r>
    </w:p>
    <w:p w:rsidR="009224E8" w:rsidRPr="00431287" w:rsidRDefault="00270211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Квадратичная функция – 24 часа</w:t>
      </w:r>
    </w:p>
    <w:p w:rsidR="009224E8" w:rsidRPr="00431287" w:rsidRDefault="009224E8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Уравнения и неравенства с одной переменной – 15 часов</w:t>
      </w:r>
    </w:p>
    <w:p w:rsidR="009224E8" w:rsidRPr="00431287" w:rsidRDefault="009224E8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Уравнения и неравенст</w:t>
      </w:r>
      <w:r w:rsidR="00051CB2" w:rsidRPr="00431287">
        <w:rPr>
          <w:rFonts w:ascii="Times New Roman" w:hAnsi="Times New Roman"/>
          <w:sz w:val="24"/>
          <w:szCs w:val="24"/>
        </w:rPr>
        <w:t>ва с двумя переменными – 18 часов</w:t>
      </w:r>
    </w:p>
    <w:p w:rsidR="009224E8" w:rsidRPr="00431287" w:rsidRDefault="009224E8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Арифметическая и геометрическая прогрессии – 16 часов</w:t>
      </w:r>
    </w:p>
    <w:p w:rsidR="009224E8" w:rsidRPr="00431287" w:rsidRDefault="009224E8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Элементы комбинаторики и теории вероятностей – 14 часов</w:t>
      </w:r>
    </w:p>
    <w:p w:rsidR="009224E8" w:rsidRPr="00431287" w:rsidRDefault="00A11B54" w:rsidP="009224E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 – 1</w:t>
      </w:r>
      <w:r w:rsidR="009224E8" w:rsidRPr="00431287">
        <w:rPr>
          <w:rFonts w:ascii="Times New Roman" w:hAnsi="Times New Roman"/>
          <w:sz w:val="24"/>
          <w:szCs w:val="24"/>
        </w:rPr>
        <w:t>5 часов</w:t>
      </w:r>
    </w:p>
    <w:p w:rsidR="009224E8" w:rsidRPr="00431287" w:rsidRDefault="009224E8" w:rsidP="009224E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ГЕОМЕТРИЯ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Векторы – 8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Метод координат – 10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Соотношения между сторонами и углами треугольника. Скалярное произведение векторов – 10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Длина окружности и площадь круга – 12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Движения – 8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Начальные сведения из стереометрии – 8 часов</w:t>
      </w:r>
    </w:p>
    <w:p w:rsidR="009224E8" w:rsidRPr="00431287" w:rsidRDefault="009224E8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Об аксиомах планиметрии – 2 часа</w:t>
      </w:r>
    </w:p>
    <w:p w:rsidR="00A11B54" w:rsidRDefault="00A11B54" w:rsidP="009224E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Повторение – 10 часов</w:t>
      </w: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Pr="00D77F19" w:rsidRDefault="00D77F19" w:rsidP="00D77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4E8" w:rsidRPr="00431287" w:rsidRDefault="009224E8" w:rsidP="00922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lastRenderedPageBreak/>
        <w:t>Содержание  учебного материала</w:t>
      </w:r>
    </w:p>
    <w:p w:rsidR="00F97834" w:rsidRDefault="00F97834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7834" w:rsidRPr="00431287" w:rsidRDefault="00F97834" w:rsidP="00341A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Арифметика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Натуральные числа. Десятичная система счисления. Римская нумерация. Арифметические действия над натуральными числами. Степень с натуральным показателем.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Делимость натуральных чисел. Признаки делимости на 2, 3, 5, 9, 10. Простые и составные числа. Разложение натурального числа на простые множители. Наибольший общий делитель и наименьшее общее кратное. Деление с остатком.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Дроби. Обыкновенная дробь. Основное свойство дроби. Сравнение дробей. Арифметические действия с обыкновенными дробями. Нахождение части от целого и целого по его части.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Десятичная дробь.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Рациональные числа. Целые числа: положительные, отрицательные и нуль. Модуль (абсолютная величина) числа. Сравнение рациональных чисел. Арифметические действия с рациональными числами. Степень с целым показателем.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Действительные числа. Квадратный корень из числа. Корень третьей степени. Понятие о корне n-ой степени из числа. Нахождение приближенного значения корня с помощью калькулятора. Запись корней с помощью степени с дробным показателем.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об иррациональном числе. Иррациональность числа. Десятичные приближения иррациональных чисел.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Действительные числа как бесконечные десятичные дроби. Сравнение действительных чисел, арифметические действия над ними.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Этапы развития представления о числе.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Текстовые задачи. Решение текстовых задач арифметическим способом.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Измерения, приближения, оценки. Единицы измерения длины, площади, объема, массы, времени, скорости. Размеры объектов окружающего мира (от элементарных частиц до Вселенной), длительность процессов в окружающем мире.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Представление зависимости между величинами в виде формул.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Проценты. Нахождение процента от величины, величины по ее проценту.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Отношение, выражение отношения в процентах. Пропорция. Пропорциональная и обратно пропорциональная зависимости.</w:t>
      </w:r>
    </w:p>
    <w:p w:rsidR="00E95C83" w:rsidRPr="00431287" w:rsidRDefault="00E95C83" w:rsidP="00341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Округление чисел. Прикидка и оценка результатов вычислений. Выделение множителя - степени десяти в записи числа.</w:t>
      </w:r>
    </w:p>
    <w:p w:rsidR="00E95C83" w:rsidRPr="00431287" w:rsidRDefault="00E95C83" w:rsidP="00341A4C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341A4C">
      <w:pPr>
        <w:pStyle w:val="1"/>
        <w:jc w:val="center"/>
        <w:rPr>
          <w:szCs w:val="24"/>
        </w:rPr>
      </w:pPr>
      <w:bookmarkStart w:id="0" w:name="sub_2900102"/>
      <w:r w:rsidRPr="00431287">
        <w:rPr>
          <w:szCs w:val="24"/>
        </w:rPr>
        <w:t>Алгебра</w:t>
      </w:r>
    </w:p>
    <w:bookmarkEnd w:id="0"/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Алгебраические выражения. 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Свойства степеней с целым показателем. Многочлены. Сложение, вычитание, умножение многочленов. Формулы сокращенного умножения: квадрат суммы и квадрат разности, куб суммы и куб разности. Формула разности квадратов, формула суммы кубов и разности кубов. Разложение многочлена на множители. Квадратный трехчлен. Выделение полного квадрата в квадратном трехчлене. Теорема Виета. Разложение квадратного трехчлена на линейные множители. Многочлены с одной переменной. Степень многочлена. Корень многочлена.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Алгебраическая дробь. Сокращение дробей. Действия с алгебраическими дробями.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Рациональные выражения и их преобразования. Свойства квадратных корней и их применение в вычислениях.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Уравнения и неравенства. Уравнение с одной переменной. Корень уравнения. Линейное уравнение. Квадратное уравнение: формула корней квадратного уравнения. Решение рациональных уравнений. Примеры решения уравнений высших степеней; методы замены переменной, разложения на множители.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Примеры решения нелинейных систем. Примеры решения уравнений в целых числах.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Неравенство с одной переменной. Решение неравенства. Линейные неравенства с одной переменной и их системы. Квадратные неравенства. Примеры решения дробно-линейных неравенств.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Числовые неравенства и их свойства. Доказательство числовых и алгебраических неравенств.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Переход от словесной формулировки соотношений между величинами </w:t>
      </w:r>
      <w:proofErr w:type="gramStart"/>
      <w:r w:rsidRPr="00431287">
        <w:rPr>
          <w:rFonts w:ascii="Times New Roman" w:hAnsi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алгебраической.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Решение текстовых задач алгебраическим способом.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Числовые последовательности. 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Сложные проценты.</w:t>
      </w:r>
    </w:p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Числовые функции. Понятие функции. Область определения функции. Способы задания функции. График функции, возрастание и убывание функции, наибольшее и наименьшее значения функции, нули функции, промежутки </w:t>
      </w:r>
      <w:proofErr w:type="spellStart"/>
      <w:r w:rsidRPr="00431287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431287">
        <w:rPr>
          <w:rFonts w:ascii="Times New Roman" w:hAnsi="Times New Roman"/>
          <w:sz w:val="24"/>
          <w:szCs w:val="24"/>
        </w:rPr>
        <w:t>. Чтение графиков функций.</w:t>
      </w:r>
    </w:p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 Степенные функции с натуральным показателем, их графики. 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Примеры графических зависимостей, отражающих реальные процессы: колебание, показательный рост. Числовые функции, описывающие эти процессы.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Параллельный перенос графиков вдоль осей координат и симметрия относительно осей.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Координаты. Изображение чисел очками координатной прямой. Геометрический смысл модуля числа. Числовые промежутки: интервал, отрезок, луч. Формула расстояния между точками координатной прямой.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</w:t>
      </w:r>
      <w:proofErr w:type="gramStart"/>
      <w:r w:rsidRPr="00431287">
        <w:rPr>
          <w:rFonts w:ascii="Times New Roman" w:hAnsi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/>
          <w:sz w:val="24"/>
          <w:szCs w:val="24"/>
        </w:rPr>
        <w:t>. Уравнение окружности с центром в начале координат и в любой заданной точке.</w:t>
      </w:r>
    </w:p>
    <w:p w:rsidR="00E95C83" w:rsidRPr="00431287" w:rsidRDefault="00E95C83" w:rsidP="00341A4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Графическая интерпретация уравнений с двумя переменными и их систем, неравен</w:t>
      </w:r>
      <w:proofErr w:type="gramStart"/>
      <w:r w:rsidRPr="00431287">
        <w:rPr>
          <w:rFonts w:ascii="Times New Roman" w:hAnsi="Times New Roman"/>
          <w:sz w:val="24"/>
          <w:szCs w:val="24"/>
        </w:rPr>
        <w:t>ств с дв</w:t>
      </w:r>
      <w:proofErr w:type="gramEnd"/>
      <w:r w:rsidRPr="00431287">
        <w:rPr>
          <w:rFonts w:ascii="Times New Roman" w:hAnsi="Times New Roman"/>
          <w:sz w:val="24"/>
          <w:szCs w:val="24"/>
        </w:rPr>
        <w:t>умя переменными и их систем.</w:t>
      </w:r>
    </w:p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AD2ADA">
      <w:pPr>
        <w:pStyle w:val="1"/>
        <w:jc w:val="center"/>
        <w:rPr>
          <w:szCs w:val="24"/>
        </w:rPr>
      </w:pPr>
      <w:bookmarkStart w:id="1" w:name="sub_2900103"/>
      <w:r w:rsidRPr="00431287">
        <w:rPr>
          <w:szCs w:val="24"/>
        </w:rPr>
        <w:t>Геометрия</w:t>
      </w:r>
    </w:p>
    <w:bookmarkEnd w:id="1"/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E95C83">
      <w:pPr>
        <w:pStyle w:val="1"/>
        <w:rPr>
          <w:szCs w:val="24"/>
        </w:rPr>
      </w:pPr>
      <w:bookmarkStart w:id="2" w:name="sub_29001031"/>
      <w:r w:rsidRPr="00431287">
        <w:rPr>
          <w:szCs w:val="24"/>
        </w:rPr>
        <w:t>Начальные понятия и теоремы геометрии</w:t>
      </w:r>
    </w:p>
    <w:bookmarkEnd w:id="2"/>
    <w:p w:rsidR="00E95C83" w:rsidRPr="00431287" w:rsidRDefault="00E95C83" w:rsidP="00E95C8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Возникновение геометрии из практики.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Геометрические фигуры и тела. Равенство в геометрии.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Точка, прямая и плоскость.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о геометрическом месте точек.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Расстояние. Отрезок, луч. Ломаная.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Угол. Прямой угол. Острые и тупые углы. Вертикальные и смежные углы. Биссектриса угла и ее свойства.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Параллельные и пересекающиеся прямые. Перпендикулярность </w:t>
      </w:r>
      <w:proofErr w:type="gramStart"/>
      <w:r w:rsidRPr="00431287">
        <w:rPr>
          <w:rFonts w:ascii="Times New Roman" w:hAnsi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. Теоремы о параллельности и перпендикулярности </w:t>
      </w:r>
      <w:proofErr w:type="gramStart"/>
      <w:r w:rsidRPr="00431287">
        <w:rPr>
          <w:rFonts w:ascii="Times New Roman" w:hAnsi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. Свойство серединного перпендикуляра к отрезку. Перпендикуляр и наклонная </w:t>
      </w:r>
      <w:proofErr w:type="gramStart"/>
      <w:r w:rsidRPr="00431287">
        <w:rPr>
          <w:rFonts w:ascii="Times New Roman" w:hAnsi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прямой.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Многоугольники.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Окружность и круг.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287">
        <w:rPr>
          <w:rFonts w:ascii="Times New Roman" w:hAnsi="Times New Roman"/>
          <w:sz w:val="24"/>
          <w:szCs w:val="24"/>
        </w:rPr>
        <w:t>Наглядные представления о пространственных телах: кубе, параллелепипеде, призме, пирамиде, шаре, сфере, конусе, цилиндре.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Примеры сечений. Примеры разверток.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Треугольник. Прямоугольные, остроугольные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Признаки равенства треугольников. Неравенство треугольника. Сумма углов треугольника. Внешние углы треугольника. Зависимость </w:t>
      </w:r>
      <w:proofErr w:type="gramStart"/>
      <w:r w:rsidRPr="00431287">
        <w:rPr>
          <w:rFonts w:ascii="Times New Roman" w:hAnsi="Times New Roman"/>
          <w:sz w:val="24"/>
          <w:szCs w:val="24"/>
        </w:rPr>
        <w:t>между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1287">
        <w:rPr>
          <w:rFonts w:ascii="Times New Roman" w:hAnsi="Times New Roman"/>
          <w:sz w:val="24"/>
          <w:szCs w:val="24"/>
        </w:rPr>
        <w:t>величинам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сторон и углов треугольника.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Теорема Фалеса. Подобие треугольников; коэффициент подобия. Признаки подобия треугольников.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Теорема Пифагора. Признаки равенства прямоугольных треугольников.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Теорема косинусов и теорема синусов; примеры их применения для вычисления элементов треугольника.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Замечательные точки треугольника: точки пересечения серединных перпендикуляров, биссектрис, медиан. Окружность Эйлера.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Многоугольники. Выпуклые многоугольники. Сумма углов выпуклого многоугольника. Вписанные и описанные многоугольники. Правильные многоугольники.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Окружность и круг. Центр, радиус, диаметр. Дуга, хорда. Сектор, сегмент. Центральный, вписанный угол; величина вписанного угла. Взаимное расположение прямой и окружности, двух, окружностей. Касательная и секущая к окружности; равенство касательных, проведенных из одной точки. Метрические соотношения в окружности: свойства секущих, касательных, хорд.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Измерение геометрических величин. Длина отрезка. Длина </w:t>
      </w:r>
      <w:proofErr w:type="gramStart"/>
      <w:r w:rsidRPr="00431287">
        <w:rPr>
          <w:rFonts w:ascii="Times New Roman" w:hAnsi="Times New Roman"/>
          <w:sz w:val="24"/>
          <w:szCs w:val="24"/>
        </w:rPr>
        <w:t>ломаной</w:t>
      </w:r>
      <w:proofErr w:type="gramEnd"/>
      <w:r w:rsidRPr="00431287">
        <w:rPr>
          <w:rFonts w:ascii="Times New Roman" w:hAnsi="Times New Roman"/>
          <w:sz w:val="24"/>
          <w:szCs w:val="24"/>
        </w:rPr>
        <w:t>, периметр многоугольника.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Расстояние от точки </w:t>
      </w:r>
      <w:proofErr w:type="gramStart"/>
      <w:r w:rsidRPr="00431287">
        <w:rPr>
          <w:rFonts w:ascii="Times New Roman" w:hAnsi="Times New Roman"/>
          <w:sz w:val="24"/>
          <w:szCs w:val="24"/>
        </w:rPr>
        <w:t>до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прямой. Расстояние между </w:t>
      </w:r>
      <w:proofErr w:type="gramStart"/>
      <w:r w:rsidRPr="00431287">
        <w:rPr>
          <w:rFonts w:ascii="Times New Roman" w:hAnsi="Times New Roman"/>
          <w:sz w:val="24"/>
          <w:szCs w:val="24"/>
        </w:rPr>
        <w:t>параллельными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прямыми. Длина окружности, число пи; длина дуги. Величина угла. Градусная мера угла, соответствие между величиной угла и длиной дуги окружности.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о площади плоских фигур. Равносоставленные и равновеликие фигуры.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Площадь круга и площадь сектора.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Связь между площадями подобных фигур.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Объем тела. Формулы объема прямоугольного параллелепипеда, куба, шара, цилиндра и конуса.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Векторы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Вектор. Длина (модуль) вектора. Координаты вектора. Равенство векторов. Операции над векторами: умножение на число, сложение, разложение, скалярное произведение. Угол между векторами.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AD2ADA">
      <w:pPr>
        <w:pStyle w:val="1"/>
        <w:rPr>
          <w:szCs w:val="24"/>
        </w:rPr>
      </w:pPr>
      <w:bookmarkStart w:id="3" w:name="sub_29001032"/>
      <w:r w:rsidRPr="00431287">
        <w:rPr>
          <w:szCs w:val="24"/>
        </w:rPr>
        <w:t>Геометрические преобразования</w:t>
      </w:r>
    </w:p>
    <w:bookmarkEnd w:id="3"/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Примеры движений фигур. Симметрия фигур. Осевая симметрия и параллельный перенос. Поворот и центральная симметрия. Понятие о гомотетии. Подобие фигур.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Построения с помощью циркуля и линейки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Основные задачи на построение: деление отрезка пополам, построение треугольника по трем сторонам, построение перпендикуляра к прямой, построение биссектрисы, деление отрезка на </w:t>
      </w:r>
      <w:proofErr w:type="spellStart"/>
      <w:proofErr w:type="gramStart"/>
      <w:r w:rsidRPr="0043128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431287">
        <w:rPr>
          <w:rFonts w:ascii="Times New Roman" w:hAnsi="Times New Roman"/>
          <w:sz w:val="24"/>
          <w:szCs w:val="24"/>
        </w:rPr>
        <w:t xml:space="preserve"> равных частей.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Правильные многогранники.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Элементы логики, комбинаторики, статистики и теории вероятностей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Доказательство. Определения, доказательства, аксиомы и теоремы; следствия. Необходимые и достаточные условия. </w:t>
      </w:r>
      <w:proofErr w:type="spellStart"/>
      <w:r w:rsidRPr="00431287">
        <w:rPr>
          <w:rFonts w:ascii="Times New Roman" w:hAnsi="Times New Roman"/>
          <w:sz w:val="24"/>
          <w:szCs w:val="24"/>
        </w:rPr>
        <w:t>Контрпример</w:t>
      </w:r>
      <w:proofErr w:type="spellEnd"/>
      <w:r w:rsidRPr="00431287">
        <w:rPr>
          <w:rFonts w:ascii="Times New Roman" w:hAnsi="Times New Roman"/>
          <w:sz w:val="24"/>
          <w:szCs w:val="24"/>
        </w:rPr>
        <w:t>. Доказательство от противного. Прямая и обратная теоремы.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об аксиоматике и аксиоматическом построении геометрии. Пятый постулат Эвклида и его история.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Множества и комбинаторика. Множество. Элемент множества, подмножество. Объединение и пересечение множеств. Диаграммы Эйлера.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Примеры решения комбинаторных задач: перебор вариантов, правило умножения.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Статистические данные. Представление данных в виде таблиц, диаграмм, графиков. </w:t>
      </w:r>
      <w:proofErr w:type="gramStart"/>
      <w:r w:rsidRPr="00431287">
        <w:rPr>
          <w:rFonts w:ascii="Times New Roman" w:hAnsi="Times New Roman"/>
          <w:sz w:val="24"/>
          <w:szCs w:val="24"/>
        </w:rPr>
        <w:t>Средние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результатов измерений. Понятие о статистическом выводе на основе выборки.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и примеры случайных событий.</w:t>
      </w:r>
    </w:p>
    <w:p w:rsidR="00E95C83" w:rsidRPr="00431287" w:rsidRDefault="00E95C83" w:rsidP="00AD2A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Вероятность.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E95C83" w:rsidRPr="00431287" w:rsidRDefault="00E95C83" w:rsidP="00AD2AD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95C9F" w:rsidRPr="00431287" w:rsidRDefault="00495C9F" w:rsidP="00AD2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  <w:p w:rsidR="00495C9F" w:rsidRPr="00431287" w:rsidRDefault="00495C9F" w:rsidP="00495C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Default="009505E6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7F19" w:rsidRPr="00431287" w:rsidRDefault="00D77F19" w:rsidP="009505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505E6" w:rsidRPr="00431287" w:rsidRDefault="009505E6" w:rsidP="00E95C8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lastRenderedPageBreak/>
        <w:t>5 класс</w:t>
      </w:r>
    </w:p>
    <w:p w:rsidR="009505E6" w:rsidRPr="00431287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Натуральные числа и шкалы</w:t>
      </w:r>
      <w:r w:rsidRPr="00431287">
        <w:rPr>
          <w:rFonts w:ascii="Times New Roman" w:hAnsi="Times New Roman"/>
          <w:sz w:val="24"/>
          <w:szCs w:val="24"/>
        </w:rPr>
        <w:t xml:space="preserve">  15ч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      Натуральные числа. Десятичная система счисления. Римская нумерация.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Геометрические фигуры: отрезок, </w:t>
      </w:r>
      <w:proofErr w:type="gramStart"/>
      <w:r w:rsidRPr="00431287">
        <w:rPr>
          <w:rFonts w:ascii="Times New Roman" w:hAnsi="Times New Roman"/>
          <w:sz w:val="24"/>
          <w:szCs w:val="24"/>
        </w:rPr>
        <w:t>прямая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, луч, многоугольник. Измерение и построение отрезков.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Координатный луч.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систематизировать и обобщать сведения о натуральных числах, полученные в начальной школе; закрепить навыки построения и измерения отрезков.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Систематизация сведений о натуральных числах позволяет восстановить у учащихся навыки чтения и записи многозначных чисел, сравнения натуральных чисел, а также навыки измерения и построения отрезков. 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Рассматриваются простейшие комбинаторные задачи.</w:t>
      </w:r>
      <w:r w:rsidRPr="00431287">
        <w:rPr>
          <w:rFonts w:ascii="Times New Roman" w:hAnsi="Times New Roman"/>
          <w:sz w:val="24"/>
          <w:szCs w:val="24"/>
        </w:rPr>
        <w:cr/>
        <w:t>Вводятся понятия координатного луча, единичного отрезка и координаты точки. Начинается формирование таких важных умений, как умения начертить координатный луч и отметить на нем заданные числа, назвать число, соответствующее данному штриху на координатном луче.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Сложение и вычитание натуральных чисел </w:t>
      </w:r>
      <w:r w:rsidRPr="00431287">
        <w:rPr>
          <w:rFonts w:ascii="Times New Roman" w:hAnsi="Times New Roman"/>
          <w:sz w:val="24"/>
          <w:szCs w:val="24"/>
        </w:rPr>
        <w:t xml:space="preserve"> (21ч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Арифметические действия над натуральными числами. Сложение и вычитание натуральных чисел, свойства сложения. Текстовые задачи. Решение текстовых задач арифметическим способом.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Буквенные выражения (выражения с переменными). Числовое значение буквенного выражения.   Решение линейных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закрепить и развить навыки сложения и вычитания натуральных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Начиная с этой темы главное </w:t>
      </w:r>
      <w:proofErr w:type="gramStart"/>
      <w:r w:rsidRPr="00431287">
        <w:rPr>
          <w:rFonts w:ascii="Times New Roman" w:hAnsi="Times New Roman"/>
          <w:sz w:val="24"/>
          <w:szCs w:val="24"/>
        </w:rPr>
        <w:t>внимание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Умножение и деление натуральных чисел</w:t>
      </w:r>
      <w:r w:rsidRPr="00431287">
        <w:rPr>
          <w:rFonts w:ascii="Times New Roman" w:hAnsi="Times New Roman"/>
          <w:sz w:val="24"/>
          <w:szCs w:val="24"/>
        </w:rPr>
        <w:t xml:space="preserve"> (27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Умножение и деление натуральных чисел, свойства умножения. 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Степень с натуральным показателем. Квадрат и куб числа. Текстовые задачи. Решение текстовых задач арифметическим способом.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закрепить и развить навыки арифметических действий с натуральными числами.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Проводится целенаправленное развитие и закрепление навыков умножения и деления многозначных чисел. Вводятся  понятия степени (с натуральным показателем), квадрата и куба числа. Продолжается работа по формированию навыков решения уравнений на основе зависимости между компонентами действий.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287">
        <w:rPr>
          <w:rFonts w:ascii="Times New Roman" w:hAnsi="Times New Roman"/>
          <w:sz w:val="24"/>
          <w:szCs w:val="24"/>
        </w:rPr>
        <w:t>Развиваются умения решать текстовые задачи, требующие понимания смысла отношений «больше</w:t>
      </w:r>
      <w:r w:rsidR="00AD2ADA">
        <w:rPr>
          <w:rFonts w:ascii="Times New Roman" w:hAnsi="Times New Roman"/>
          <w:sz w:val="24"/>
          <w:szCs w:val="24"/>
        </w:rPr>
        <w:t xml:space="preserve"> на... (в...)», «меньше на... (в</w:t>
      </w:r>
      <w:r w:rsidRPr="00431287">
        <w:rPr>
          <w:rFonts w:ascii="Times New Roman" w:hAnsi="Times New Roman"/>
          <w:sz w:val="24"/>
          <w:szCs w:val="24"/>
        </w:rPr>
        <w:t>...)», а также задачи на известные учащимся зависимости между величинами (скоростью, временем и пройденным путем; ценой, количеством и стоимостью товара и др.).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Задачи решаются арифметическим способом. При решении задач на части с помощью составления уравнений учащиеся впервые встречаются с </w:t>
      </w:r>
      <w:r w:rsidRPr="00431287">
        <w:rPr>
          <w:rFonts w:ascii="Times New Roman" w:hAnsi="Times New Roman"/>
          <w:sz w:val="24"/>
          <w:szCs w:val="24"/>
        </w:rPr>
        <w:lastRenderedPageBreak/>
        <w:t>уравнениями, и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Площади и объемы</w:t>
      </w:r>
      <w:r w:rsidRPr="00431287">
        <w:rPr>
          <w:rFonts w:ascii="Times New Roman" w:hAnsi="Times New Roman"/>
          <w:sz w:val="24"/>
          <w:szCs w:val="24"/>
        </w:rPr>
        <w:t xml:space="preserve">  (12ч.)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Единицы измерения длины, площади, объема, массы, времени, скорости. Размеры объектов окружающего мира (от элементарных частиц до Вселенной), длительность процессов в окружающем мире.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Представление зависимости между величинами в виде формул.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Прямоугольник. Площадь прямоугольника. Единицы площадей.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расширить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 изучении темы учащиеся встречаются с формулами. Навыки вычисления по формулам отрабатываются при решении    геометрических    задач.     Значительное   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Обыкновенные дроби</w:t>
      </w:r>
      <w:r w:rsidRPr="00431287">
        <w:rPr>
          <w:rFonts w:ascii="Times New Roman" w:hAnsi="Times New Roman"/>
          <w:sz w:val="24"/>
          <w:szCs w:val="24"/>
        </w:rPr>
        <w:t xml:space="preserve">  (23ч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Окружность и круг. Дроби. Обыкновенная дробь. Основное свойство дроби. Сравнение дробей. Арифметические действия с обыкновенными дробями. Нахождение части от целого и целого по его части.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. Сложение и вычитание дробей с одинаковыми знаменателями.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познакомить учащихся с понятием дроби в объеме, достаточном для введения десятичных дробей.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 и представлению смешанного числа в виде неправильной дроби. С пониманием смысла дроби связаны три основные задачи на дроби, осознанного решения которых важно добиться от учащихся.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Десятичные дроби. Сложение и вычитание десятичных дробей</w:t>
      </w:r>
      <w:r w:rsidRPr="00431287">
        <w:rPr>
          <w:rFonts w:ascii="Times New Roman" w:hAnsi="Times New Roman"/>
          <w:sz w:val="24"/>
          <w:szCs w:val="24"/>
        </w:rPr>
        <w:t xml:space="preserve"> (13ч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       Десятичная дробь. Сравнение десятичных дробей.</w:t>
      </w:r>
      <w:r w:rsidRPr="004312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287">
        <w:rPr>
          <w:rFonts w:ascii="Times New Roman" w:hAnsi="Times New Roman" w:cs="Times New Roman"/>
          <w:sz w:val="24"/>
          <w:szCs w:val="24"/>
        </w:rPr>
        <w:t>Округление чисел. Прикидка и оценка результатов вычислений</w:t>
      </w:r>
      <w:r w:rsidRPr="00431287">
        <w:rPr>
          <w:rFonts w:ascii="Times New Roman" w:hAnsi="Times New Roman" w:cs="Times New Roman"/>
          <w:i/>
          <w:sz w:val="24"/>
          <w:szCs w:val="24"/>
        </w:rPr>
        <w:t>.</w:t>
      </w:r>
      <w:r w:rsidRPr="00431287">
        <w:rPr>
          <w:rFonts w:ascii="Times New Roman" w:hAnsi="Times New Roman" w:cs="Times New Roman"/>
          <w:sz w:val="24"/>
          <w:szCs w:val="24"/>
        </w:rPr>
        <w:t xml:space="preserve">  Измерения, приближения, оценки.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Текстовые задачи. Решение текстовых задач арифметическим способом.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 введении десятичных дробей важно добиться у учащихся четкого представления о десятичных разрядах рассматриваемых   чисел,   умений   читать,   записывать,   сравнивать десятичные дроби.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Определенное внимание уделяется решению текстовых задач на сложение и вычитание, данные в которых выражены десятичными дробями.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При изучении операции округления числа вводится новое понятие — приближенное значение числа, отрабатываются навыки округления десятичных дробей до заданного десятичного разряда.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Умножение и деление десятичных дробей</w:t>
      </w:r>
      <w:r w:rsidRPr="00431287">
        <w:rPr>
          <w:rFonts w:ascii="Times New Roman" w:hAnsi="Times New Roman"/>
          <w:sz w:val="24"/>
          <w:szCs w:val="24"/>
        </w:rPr>
        <w:t xml:space="preserve"> (26ч.)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Умножение и деление десятичных дробей. Среднее арифметическое нескольких чисел. Решение текстовых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Главное внимание уделяется алгоритмической стороне рассматриваемых вопросов. На несложных примерах отрабатывается правило постановки запятой в результате действия.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Инструменты для вычислений и измерений</w:t>
      </w:r>
      <w:r w:rsidRPr="00431287">
        <w:rPr>
          <w:rFonts w:ascii="Times New Roman" w:hAnsi="Times New Roman"/>
          <w:sz w:val="24"/>
          <w:szCs w:val="24"/>
        </w:rPr>
        <w:t xml:space="preserve"> (17ч.)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Начальные сведения о вычислениях на калькуляторе. Проценты. Нахождение процента от величины, величины по ее проценту.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Основные задачи на проценты. Округление чисел. Прикидка и оценка результатов вычислений. Примеры таблиц и диаграмм. Угол. Величина (градусная мера) угла. Чертежный треугольник. Измерение углов. Построение угла заданной величины.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сформировать умения решать простейшие задачи на проценты, выполнять измерение и построение углов.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Важно выработать у учащихся содержательное понимание смысла термина процент. На этой основе они должны научиться решать три вида задач на проценты: находить несколько   процентов   от   какой-либо   величины;   находить число, если известно несколько его процентов; находить,  сколько процентов одно число составляет от другого.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Продолжается работа по распознаванию и изображению геометрических фигур. Важно уделить внимание формированию умений проводить измерения и строить углы.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Представления о наглядном изображении распределения отдельных составных частей какой-нибудь величины дают учащимся круговые диаграммы. В упражнениях следует широко использовать статистический материал, публикуемый в газетах и журналах.</w:t>
      </w:r>
    </w:p>
    <w:p w:rsidR="009505E6" w:rsidRPr="00431287" w:rsidRDefault="009505E6" w:rsidP="009505E6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Повторение. Решение задач</w:t>
      </w:r>
      <w:r w:rsidRPr="00431287">
        <w:rPr>
          <w:rFonts w:ascii="Times New Roman" w:hAnsi="Times New Roman"/>
          <w:sz w:val="24"/>
          <w:szCs w:val="24"/>
        </w:rPr>
        <w:t xml:space="preserve">  (21ч.)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6 класс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Делимость чисел</w:t>
      </w:r>
      <w:r w:rsidRPr="00431287">
        <w:rPr>
          <w:rFonts w:ascii="Times New Roman" w:hAnsi="Times New Roman"/>
          <w:sz w:val="24"/>
          <w:szCs w:val="24"/>
        </w:rPr>
        <w:t xml:space="preserve">     (20 ч).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 Делимость натуральных чисел. Признаки делимости на 2, 3, 5, 9, 10. Простые и составные числа. Разложение натурального числа на простые множители. Наибольший общий делитель и наименьшее общее кратное. Деление с остатком.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</w:t>
      </w:r>
      <w:proofErr w:type="gramStart"/>
      <w:r w:rsidRPr="00431287">
        <w:rPr>
          <w:rFonts w:ascii="Times New Roman" w:hAnsi="Times New Roman"/>
          <w:sz w:val="24"/>
          <w:szCs w:val="24"/>
        </w:rPr>
        <w:t>ь-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завершить изучение натуральных чисел, подготовить основу для освоения действий с обыкновенными дробями.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В данной теме завершается изучение вопросов, связанных с натуральными числами. Основное внимание должно быть уделено знакомству с понятиями «делитель» и «кратное», которые находят применение при сокращении обыкновенных дробей и при их приведении к общему знаменателю. Упражнения полезно выполнять с опорой на таблицу умножения – прямым подбором.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Определенное внимание уделяется знакомству с признаками делимости, понятиям простого и составного чисел. При их изучении целесообразно формировать умения проводить простейшие умозаключения, обосновывая свои действия ссылками на определение, правило.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Учащиеся должны уметь разложить число на множители. Например, они должны понимать, что 36 = 6 . 6 = 4 . 9 = 2 . 18 и т.п. Умения разложить число на простые множители не обязательно добиваться от всех учащихся.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Сложение и вычитание дробей с разными знаменателями</w:t>
      </w:r>
      <w:r w:rsidRPr="00431287">
        <w:rPr>
          <w:rFonts w:ascii="Times New Roman" w:hAnsi="Times New Roman"/>
          <w:sz w:val="24"/>
          <w:szCs w:val="24"/>
        </w:rPr>
        <w:t xml:space="preserve"> (22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Основное свойство дроби. Сокращение дробей. Приведение дробей к 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выработать прочные навыки преобразования дробей, сложения и вычитания дробей.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Одним из важнейших результатов обучения является усвоение основного свойства дроби, применяемого для преобразования дробей: сокращения, приведения к новому знаменателю. Умение приводить дроби к общему знаменателю используется для сравнения дробей.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 рассмотрении действий с дробями используются правила сложения и вычитания дробей с одинаковыми знаменателями, понятие смешанного числа. Важно обратить внимание на случай вычитания дроби из целого числа.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Умножение и деление обыкновенных дробей</w:t>
      </w:r>
      <w:r w:rsidRPr="00431287">
        <w:rPr>
          <w:rFonts w:ascii="Times New Roman" w:hAnsi="Times New Roman"/>
          <w:sz w:val="24"/>
          <w:szCs w:val="24"/>
        </w:rPr>
        <w:t xml:space="preserve"> (31ч)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Умножение и деление обыкновенных  дробей. Основные задачи на дроби.</w:t>
      </w:r>
      <w:r w:rsidRPr="00431287">
        <w:rPr>
          <w:rFonts w:ascii="Times New Roman" w:hAnsi="Times New Roman"/>
          <w:i/>
          <w:sz w:val="24"/>
          <w:szCs w:val="24"/>
        </w:rPr>
        <w:t xml:space="preserve"> </w:t>
      </w:r>
      <w:r w:rsidRPr="00431287">
        <w:rPr>
          <w:rFonts w:ascii="Times New Roman" w:hAnsi="Times New Roman"/>
          <w:sz w:val="24"/>
          <w:szCs w:val="24"/>
        </w:rPr>
        <w:t>Нахождение части от целого и целого по его части.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Основная цель – выработать прочные навыки арифметических действий с обыкновенными дробями и решения основных  задач на дроби.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этой теме завершается работа над формированием навыков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дробями могли стать в дальнейшем опорой для формирования умений выполнять действия с алгебраическими дробями.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Расширение аппарата действий с дробями позволяет решать текстовые задачи, в которых требуется найти дробь от числа или число по данному значению его дроби.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Отношения и пропорции</w:t>
      </w:r>
      <w:r w:rsidRPr="00431287">
        <w:rPr>
          <w:rFonts w:ascii="Times New Roman" w:hAnsi="Times New Roman"/>
          <w:sz w:val="24"/>
          <w:szCs w:val="24"/>
        </w:rPr>
        <w:t xml:space="preserve">  (18 ч) </w:t>
      </w:r>
    </w:p>
    <w:p w:rsidR="009505E6" w:rsidRPr="00431287" w:rsidRDefault="009505E6" w:rsidP="00950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Отношение, выражение отношения в процентах. Пропорция. Пропорциональная и обратно пропорциональная зависимости.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Основное свойство пропорции. Решение задач с помощью пропорции.  Задачи на пропорции. Масштаб. Формулы длины окружности и площади круга. Шар.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сформировать понятия пропорции, прямой и обратной пропорциональности величин.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Необходимо, чтобы учащиеся усвоили основное свойство пропорции, так как оно находит применение на уроках математики, химии, физики. В частности, достаточное внимание должно быть уделено решению с помощью пропорции задач на проценты.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Понятия о прямой и обратной пропорциональности величин можно сформировать как обобщение нескольких конкретных примеров, подчеркнув при этом практическую значимость этих понятий, возможность их применения для упрощения решения соответствующих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данной теме даются представления о длине окружности и площади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Положительные и отрицательные числа</w:t>
      </w:r>
      <w:r w:rsidRPr="00431287">
        <w:rPr>
          <w:rFonts w:ascii="Times New Roman" w:hAnsi="Times New Roman"/>
          <w:sz w:val="24"/>
          <w:szCs w:val="24"/>
        </w:rPr>
        <w:t xml:space="preserve"> (13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Рациональные числа. Целые числа: положительные, отрицательные и нуль. Модуль (абсолютная величина) числа. Геометрический смысл модуля числа. Сравнение рациональных чисел. Арифметические действия с рациональными числами. Координаты. Изображение чисел на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прямой. Координаты точки. Числовые промежутки: интервал, отрезок, луч. ФОРМУЛА РАССТОЯНИЯ МЕЖДУ ТОЧКАМИ КООРДИНАТНОЙ </w:t>
      </w:r>
      <w:r w:rsidRPr="00431287">
        <w:rPr>
          <w:rFonts w:ascii="Times New Roman" w:hAnsi="Times New Roman" w:cs="Times New Roman"/>
          <w:sz w:val="24"/>
          <w:szCs w:val="24"/>
        </w:rPr>
        <w:lastRenderedPageBreak/>
        <w:t>ПРЯМОЙ.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расширить представления учащихся о числе путем введения отрицательных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Целесообразность введения отрицательных чисел показывается на содержательных примерах. Учащиеся должны научиться изображать положительные и отрицательные числа </w:t>
      </w:r>
      <w:proofErr w:type="gramStart"/>
      <w:r w:rsidRPr="00431287">
        <w:rPr>
          <w:rFonts w:ascii="Times New Roman" w:hAnsi="Times New Roman"/>
          <w:sz w:val="24"/>
          <w:szCs w:val="24"/>
        </w:rPr>
        <w:t>на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координатной прямой. В дальнейшем она будет служить наглядной основой для правил сравнения чисел, сложения и вычитания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Специальное внимание должно быть уделено усвоению вводимого здесь понятия модуль числа, прочное знание которого необходимо для формирования умения сравнивать отрицательные числа, а </w:t>
      </w:r>
      <w:proofErr w:type="gramStart"/>
      <w:r w:rsidRPr="00431287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и для овладения алгоритмами арифметических действий с положительными и отрицательными числами.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Сложение и вычитание положительных и отрицательных чисел</w:t>
      </w:r>
      <w:r w:rsidRPr="00431287">
        <w:rPr>
          <w:rFonts w:ascii="Times New Roman" w:hAnsi="Times New Roman"/>
          <w:sz w:val="24"/>
          <w:szCs w:val="24"/>
        </w:rPr>
        <w:t xml:space="preserve"> (11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Сложение и вычитание положительных и отрицательных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выработать прочные навыки сложения и вычитания положительных и отрицательных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Действия с отрицательными числами вводятся на основе представлений об изменении величин: сложение и вычитание чисел иллюстрируются соответствующими перемещениями точек координатной прямой. При изучении данной темы отрабатываются алгоритмы сложения и вычитания при выполнении действий с целыми и дробными числами.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Умножение и деление положительных и отрицательных чисел</w:t>
      </w:r>
      <w:r w:rsidRPr="00431287">
        <w:rPr>
          <w:rFonts w:ascii="Times New Roman" w:hAnsi="Times New Roman"/>
          <w:sz w:val="24"/>
          <w:szCs w:val="24"/>
        </w:rPr>
        <w:t xml:space="preserve">   (12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Умножение и деление положительных и отрицательных чисел.</w:t>
      </w:r>
      <w:r w:rsidRPr="004312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287">
        <w:rPr>
          <w:rFonts w:ascii="Times New Roman" w:hAnsi="Times New Roman" w:cs="Times New Roman"/>
          <w:sz w:val="24"/>
          <w:szCs w:val="24"/>
        </w:rPr>
        <w:t>Рациональные числа. Арифметические действия с рациональными числами. Десятичное приближение обыкновенной дроби. Законы арифметических действий: переместительный, сочетательный, распределительный.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выработать прочные навыки арифметических действий с положительными и отрицательными числами.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Навыки умножения и деления положительных и отрицательных чисел отрабатываются сначала при выполнении отдельных действий, а затем в сочетании с навыками сложения и вычитания при вычислении значений числовых выражений.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При изучении данной темы учащиеся должны усвоить, что для обращения обыкновенной дроби в </w:t>
      </w:r>
      <w:proofErr w:type="gramStart"/>
      <w:r w:rsidRPr="00431287">
        <w:rPr>
          <w:rFonts w:ascii="Times New Roman" w:hAnsi="Times New Roman"/>
          <w:sz w:val="24"/>
          <w:szCs w:val="24"/>
        </w:rPr>
        <w:t>десятичную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достаточно разделить (если это возможно) числитель на знаменатель. В каждом конкретном случае они должны знать, в какую дробь обращается данная обыкновенная дробь – </w:t>
      </w:r>
      <w:proofErr w:type="gramStart"/>
      <w:r w:rsidRPr="00431287">
        <w:rPr>
          <w:rFonts w:ascii="Times New Roman" w:hAnsi="Times New Roman"/>
          <w:sz w:val="24"/>
          <w:szCs w:val="24"/>
        </w:rPr>
        <w:t>в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десятичную или периодическую. Учащиеся должны знать представление в виде десятичной дроби таких  дробей, как 1/2, 1/4, 1/5, 1/20, 1/25, 1/50.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Решений уравнений</w:t>
      </w:r>
      <w:r w:rsidRPr="00431287">
        <w:rPr>
          <w:rFonts w:ascii="Times New Roman" w:hAnsi="Times New Roman"/>
          <w:sz w:val="24"/>
          <w:szCs w:val="24"/>
        </w:rPr>
        <w:t xml:space="preserve">    (15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Простейшие преобразования выражений: раскрытие скобок, приведение подобных слагаемых.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Решение линейных уравнений. Примеры решения текстовых задач с помощью линейных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Основная цель – подготовить учащихся к выполнению преобразований выражений, решению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несложных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Введение арифметических действий над отрицательными числами позволяет ознакомить учащихся с общими приемами решений линейных уравнений с одной переменной.</w:t>
      </w:r>
    </w:p>
    <w:p w:rsidR="009505E6" w:rsidRPr="00431287" w:rsidRDefault="009505E6" w:rsidP="009505E6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Координаты на плоскости</w:t>
      </w:r>
      <w:r w:rsidRPr="00431287">
        <w:rPr>
          <w:rFonts w:ascii="Times New Roman" w:hAnsi="Times New Roman"/>
          <w:sz w:val="24"/>
          <w:szCs w:val="24"/>
        </w:rPr>
        <w:t xml:space="preserve">   (13 ч)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Построение перпендикуляра к прямой и </w:t>
      </w:r>
      <w:proofErr w:type="gramStart"/>
      <w:r w:rsidRPr="00431287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прямых с помощью чертежного треугольника и линейки. Прямоугольная система координат на плоскости, абсцисса и ордината точки. Примеры графиков, диаграмм.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Основная цель – познакомить учащихся с прямоугольной системой координат на плоскости.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Учащиеся должны научиться распознавать и изображать перпендикулярные и параллельные прямые. Основное внимание следует уделить отработке навыков их построения с помощью линейки и чертежного треугольника, не требуя воспроизведения точных определений.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Основным результатом знакомства учащихся с координатной плоскостью должны стать знания порядка записи координат точек на плоскости и их названий, умения построить координатные оси, отметить точку по заданным координатам, определить координаты точки, отмеченной на координатной плоскости.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Формированию вычислительных и графических умений способствует построение столбчатых диаграмм. При выполнении соответствующих упражнений найдут применение изученные ранее сведения о масштабе и округлении чисел.</w:t>
      </w:r>
    </w:p>
    <w:p w:rsidR="009505E6" w:rsidRPr="00431287" w:rsidRDefault="00051CB2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10</w:t>
      </w:r>
      <w:r w:rsidR="009505E6" w:rsidRPr="00431287">
        <w:rPr>
          <w:rFonts w:ascii="Times New Roman" w:hAnsi="Times New Roman"/>
          <w:b/>
          <w:sz w:val="24"/>
          <w:szCs w:val="24"/>
        </w:rPr>
        <w:t>.Повторение. Решение задач</w:t>
      </w:r>
      <w:r w:rsidR="009505E6" w:rsidRPr="00431287">
        <w:rPr>
          <w:rFonts w:ascii="Times New Roman" w:hAnsi="Times New Roman"/>
          <w:sz w:val="24"/>
          <w:szCs w:val="24"/>
        </w:rPr>
        <w:t xml:space="preserve">   (20ч) 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Алгебра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7 класс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1.  Повторение . </w:t>
      </w:r>
      <w:r w:rsidRPr="00431287">
        <w:rPr>
          <w:rFonts w:ascii="Times New Roman" w:hAnsi="Times New Roman"/>
          <w:sz w:val="24"/>
          <w:szCs w:val="24"/>
        </w:rPr>
        <w:t>(3 ч)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2</w:t>
      </w:r>
      <w:r w:rsidR="009505E6" w:rsidRPr="00431287">
        <w:rPr>
          <w:rFonts w:ascii="Times New Roman" w:hAnsi="Times New Roman"/>
          <w:b/>
          <w:sz w:val="24"/>
          <w:szCs w:val="24"/>
        </w:rPr>
        <w:t xml:space="preserve">.   Выражения. Тождества уравнения </w:t>
      </w:r>
      <w:r w:rsidR="009505E6" w:rsidRPr="00431287">
        <w:rPr>
          <w:rFonts w:ascii="Times New Roman" w:hAnsi="Times New Roman"/>
          <w:sz w:val="24"/>
          <w:szCs w:val="24"/>
        </w:rPr>
        <w:t xml:space="preserve">(20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Алгебраические выражения. 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Уравнения. Уравнение с одной переменной. Корень уравнения. Линейное уравнение. Решение текстовых задач методом составления уравнений. Статистические характеристики.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– систематизировать и обобщить сведения о преобразованиях алгебраических выражений и решении уравнений с одной переменной.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Первая тема курса 7 класса является связующими звеном между курсом математики 5-6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Следует выяснить, насколько прочно овладели ими учащиеся, и в случае необходимости организовать повторение с целью ликвидации выявленных пробелов. Развитию навыков вычислений должно уделяться серьезное внимание и в дальнейшем при изучении других тем курса алгебры.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связи с рассмотрением вопроса о сравнении значений выражений расширяются сведения о неравенствах: вводятся знаки  ≤, ≥ и, дается понятие о двойных неравенствах.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Вводятся понятия «тождественно равные выражения», «тождество», «тождественное преобразование выражений», содержание которых будет постоянно </w:t>
      </w:r>
      <w:proofErr w:type="gramStart"/>
      <w:r w:rsidRPr="00431287">
        <w:rPr>
          <w:rFonts w:ascii="Times New Roman" w:hAnsi="Times New Roman"/>
          <w:sz w:val="24"/>
          <w:szCs w:val="24"/>
        </w:rPr>
        <w:t>раскрываться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и углубляться при изучении преобразований различных алгебраических выражений. Подчеркивается, что основу тождественных преобразований составляют свойства действий над числами.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 xml:space="preserve">Усиливается роль теоретических сведений при рассмотрении уравнений. С целью обеспечения осознанного восприятия учащимися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решению уравнений вида </w:t>
      </w:r>
      <w:proofErr w:type="spellStart"/>
      <w:r w:rsidRPr="00431287">
        <w:rPr>
          <w:rFonts w:ascii="Times New Roman" w:hAnsi="Times New Roman"/>
          <w:sz w:val="24"/>
          <w:szCs w:val="24"/>
        </w:rPr>
        <w:t>ах=b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при различных значениях а и </w:t>
      </w:r>
      <w:proofErr w:type="spellStart"/>
      <w:r w:rsidRPr="00431287">
        <w:rPr>
          <w:rFonts w:ascii="Times New Roman" w:hAnsi="Times New Roman"/>
          <w:sz w:val="24"/>
          <w:szCs w:val="24"/>
        </w:rPr>
        <w:t>b</w:t>
      </w:r>
      <w:proofErr w:type="spellEnd"/>
      <w:r w:rsidRPr="00431287">
        <w:rPr>
          <w:rFonts w:ascii="Times New Roman" w:hAnsi="Times New Roman"/>
          <w:sz w:val="24"/>
          <w:szCs w:val="24"/>
        </w:rPr>
        <w:t>. Продолжается работа по формированию у учащихся умения использовать аппарат уравнений как средство для решения текстовых задач. Уровень сложности задач здесь остается таким же, как в 6 классе.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Изучение темы завершается ознакомлением учащихся с простейшими статистическими характеристиками: средним арифметическим, модой, медианой, размахом. Учащиеся должны уметь использовать эти характеристики для анализа ряда данных в несложных ситуациях.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3</w:t>
      </w:r>
      <w:r w:rsidR="009505E6" w:rsidRPr="00431287">
        <w:rPr>
          <w:rFonts w:ascii="Times New Roman" w:hAnsi="Times New Roman"/>
          <w:b/>
          <w:sz w:val="24"/>
          <w:szCs w:val="24"/>
        </w:rPr>
        <w:t>.Функции.</w:t>
      </w:r>
      <w:r w:rsidRPr="00431287">
        <w:rPr>
          <w:rFonts w:ascii="Times New Roman" w:hAnsi="Times New Roman"/>
          <w:sz w:val="24"/>
          <w:szCs w:val="24"/>
        </w:rPr>
        <w:t xml:space="preserve"> (13</w:t>
      </w:r>
      <w:r w:rsidR="009505E6" w:rsidRPr="00431287">
        <w:rPr>
          <w:rFonts w:ascii="Times New Roman" w:hAnsi="Times New Roman"/>
          <w:sz w:val="24"/>
          <w:szCs w:val="24"/>
        </w:rPr>
        <w:t xml:space="preserve">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87">
        <w:rPr>
          <w:rFonts w:ascii="Times New Roman" w:hAnsi="Times New Roman" w:cs="Times New Roman"/>
          <w:i/>
          <w:sz w:val="24"/>
          <w:szCs w:val="24"/>
        </w:rPr>
        <w:t>Числовые функции. Понятие функции. Область определения функции. Способы задания функции. Чтение графиков функций.</w:t>
      </w:r>
    </w:p>
    <w:p w:rsidR="009505E6" w:rsidRPr="00431287" w:rsidRDefault="009505E6" w:rsidP="00950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i/>
          <w:sz w:val="24"/>
          <w:szCs w:val="24"/>
        </w:rPr>
        <w:t xml:space="preserve">   Линейная функция, ее график, геометрический смысл коэффициентов.</w:t>
      </w:r>
      <w:r w:rsidRPr="00431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Функции, описывающие прямую пропорциональную зависимость, их графики</w:t>
      </w:r>
      <w:proofErr w:type="gramStart"/>
      <w:r w:rsidRPr="0043128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Область определения функции. Вычисление значений функции по формуле. График функции.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– ознакомить учащихся с важнейшими функциональными понятиями и с графиками прямой пропорциональности и линейной функции общего вида.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Данная тема является начальным этапом в систематической функциональной подготовке учащихся. Здесь вводятся такие понятия, как функция, аргумент, область определения функции, график функции. Функция трактуется как зависимость одной переменной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значение функции по известному значению аргумента, выполнять ту же работу по графику и решать по графику обратную задачу.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Функциональные понятия получают свою конкретизацию при изучении линейной функц</w:t>
      </w:r>
      <w:proofErr w:type="gramStart"/>
      <w:r w:rsidRPr="00431287">
        <w:rPr>
          <w:rFonts w:ascii="Times New Roman" w:hAnsi="Times New Roman"/>
          <w:sz w:val="24"/>
          <w:szCs w:val="24"/>
        </w:rPr>
        <w:t>ии и ее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частного вида – прямой пропорциональности. Умения строить и читать графики этих функций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</w:r>
      <w:proofErr w:type="spellStart"/>
      <w:r w:rsidRPr="00431287">
        <w:rPr>
          <w:rFonts w:ascii="Times New Roman" w:hAnsi="Times New Roman"/>
          <w:sz w:val="24"/>
          <w:szCs w:val="24"/>
        </w:rPr>
        <w:t>у=kx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где k≠0, как зависит от значений </w:t>
      </w:r>
      <w:proofErr w:type="spellStart"/>
      <w:r w:rsidRPr="00431287">
        <w:rPr>
          <w:rFonts w:ascii="Times New Roman" w:hAnsi="Times New Roman"/>
          <w:sz w:val="24"/>
          <w:szCs w:val="24"/>
        </w:rPr>
        <w:t>k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1287">
        <w:rPr>
          <w:rFonts w:ascii="Times New Roman" w:hAnsi="Times New Roman"/>
          <w:sz w:val="24"/>
          <w:szCs w:val="24"/>
        </w:rPr>
        <w:t>b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взаимное расположение графиков двух функций вида </w:t>
      </w:r>
      <w:proofErr w:type="spellStart"/>
      <w:r w:rsidRPr="00431287">
        <w:rPr>
          <w:rFonts w:ascii="Times New Roman" w:hAnsi="Times New Roman"/>
          <w:sz w:val="24"/>
          <w:szCs w:val="24"/>
        </w:rPr>
        <w:t>у=kx+b</w:t>
      </w:r>
      <w:proofErr w:type="spellEnd"/>
      <w:r w:rsidRPr="00431287">
        <w:rPr>
          <w:rFonts w:ascii="Times New Roman" w:hAnsi="Times New Roman"/>
          <w:sz w:val="24"/>
          <w:szCs w:val="24"/>
        </w:rPr>
        <w:t>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Формирование всех функциональных понятий и выработка соответствующих навыков, а также изучение конкретных функций сопровождаются рассмотрением примеров реальных зависимостей между величинами, что способствует усилению прикладной направленности курса алгебры.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4</w:t>
      </w:r>
      <w:r w:rsidR="009505E6" w:rsidRPr="00431287">
        <w:rPr>
          <w:rFonts w:ascii="Times New Roman" w:hAnsi="Times New Roman"/>
          <w:b/>
          <w:sz w:val="24"/>
          <w:szCs w:val="24"/>
        </w:rPr>
        <w:t xml:space="preserve">. Степень с натуральным показателем. </w:t>
      </w:r>
      <w:r w:rsidR="009505E6" w:rsidRPr="00431287">
        <w:rPr>
          <w:rFonts w:ascii="Times New Roman" w:hAnsi="Times New Roman"/>
          <w:sz w:val="24"/>
          <w:szCs w:val="24"/>
        </w:rPr>
        <w:t xml:space="preserve">(14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Степень с натуральным показателем и ее свойства. Одночлен. СТЕПЕННЫЕ ФУНКЦИИ С НАТУРАЛЬНЫМ ПОКАЗАТЕЛЕМ, ИХ ГРАФИКИ. Функции </w:t>
      </w:r>
      <w:r w:rsidRPr="00431287">
        <w:rPr>
          <w:rFonts w:ascii="Times New Roman" w:hAnsi="Times New Roman"/>
          <w:b/>
          <w:bCs/>
          <w:i/>
          <w:iCs/>
          <w:sz w:val="24"/>
          <w:szCs w:val="24"/>
        </w:rPr>
        <w:t xml:space="preserve">у </w:t>
      </w:r>
      <w:r w:rsidRPr="00431287">
        <w:rPr>
          <w:rFonts w:ascii="Times New Roman" w:hAnsi="Times New Roman"/>
          <w:i/>
          <w:iCs/>
          <w:sz w:val="24"/>
          <w:szCs w:val="24"/>
        </w:rPr>
        <w:t>= х</w:t>
      </w:r>
      <w:proofErr w:type="gramStart"/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 </w:t>
      </w:r>
      <w:r w:rsidRPr="00431287">
        <w:rPr>
          <w:rFonts w:ascii="Times New Roman" w:hAnsi="Times New Roman"/>
          <w:sz w:val="24"/>
          <w:szCs w:val="24"/>
        </w:rPr>
        <w:t xml:space="preserve">и  </w:t>
      </w:r>
      <w:r w:rsidRPr="00431287">
        <w:rPr>
          <w:rFonts w:ascii="Times New Roman" w:hAnsi="Times New Roman"/>
          <w:b/>
          <w:bCs/>
          <w:i/>
          <w:iCs/>
          <w:sz w:val="24"/>
          <w:szCs w:val="24"/>
        </w:rPr>
        <w:t xml:space="preserve">у </w:t>
      </w:r>
      <w:r w:rsidRPr="00431287">
        <w:rPr>
          <w:rFonts w:ascii="Times New Roman" w:hAnsi="Times New Roman"/>
          <w:i/>
          <w:iCs/>
          <w:sz w:val="24"/>
          <w:szCs w:val="24"/>
        </w:rPr>
        <w:t>= х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3 </w:t>
      </w:r>
      <w:r w:rsidRPr="00431287">
        <w:rPr>
          <w:rFonts w:ascii="Times New Roman" w:hAnsi="Times New Roman"/>
          <w:sz w:val="24"/>
          <w:szCs w:val="24"/>
        </w:rPr>
        <w:t>и их графики. Использование графиков функций для решения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- выработать умение выполнять действия над основными степенями с натуральными показателями.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данной теме дается определение степени с натуральным показателем. В курсе математики 6 класса учащиеся уже встречались с примерами возведения чисел в степень. В связи с вычислением значений степени в 7 классе дается представление о нахождении значений степени с помощью калькулятора. Рассматриваются свойства степени с натуральным показателем. На примере доказательства свойств а</w:t>
      </w:r>
      <w:proofErr w:type="gramStart"/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proofErr w:type="gramEnd"/>
      <w:r w:rsidRPr="00431287">
        <w:rPr>
          <w:rFonts w:ascii="Times New Roman" w:hAnsi="Times New Roman"/>
          <w:sz w:val="24"/>
          <w:szCs w:val="24"/>
        </w:rPr>
        <w:t>.а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proofErr w:type="spellStart"/>
      <w:r w:rsidRPr="00431287">
        <w:rPr>
          <w:rFonts w:ascii="Times New Roman" w:hAnsi="Times New Roman"/>
          <w:sz w:val="24"/>
          <w:szCs w:val="24"/>
        </w:rPr>
        <w:t>=а</w:t>
      </w:r>
      <w:proofErr w:type="spellEnd"/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431287">
        <w:rPr>
          <w:rFonts w:ascii="Times New Roman" w:hAnsi="Times New Roman"/>
          <w:sz w:val="24"/>
          <w:szCs w:val="24"/>
          <w:vertAlign w:val="superscript"/>
        </w:rPr>
        <w:t>+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>, а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431287">
        <w:rPr>
          <w:rFonts w:ascii="Times New Roman" w:hAnsi="Times New Roman"/>
          <w:sz w:val="24"/>
          <w:szCs w:val="24"/>
        </w:rPr>
        <w:t>:а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proofErr w:type="spellStart"/>
      <w:r w:rsidRPr="00431287">
        <w:rPr>
          <w:rFonts w:ascii="Times New Roman" w:hAnsi="Times New Roman"/>
          <w:sz w:val="24"/>
          <w:szCs w:val="24"/>
        </w:rPr>
        <w:t>=а</w:t>
      </w:r>
      <w:proofErr w:type="spellEnd"/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431287">
        <w:rPr>
          <w:rFonts w:ascii="Times New Roman" w:hAnsi="Times New Roman"/>
          <w:sz w:val="24"/>
          <w:szCs w:val="24"/>
          <w:vertAlign w:val="superscript"/>
        </w:rPr>
        <w:t>-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 xml:space="preserve"> , где </w:t>
      </w:r>
      <w:r w:rsidRPr="00431287">
        <w:rPr>
          <w:rFonts w:ascii="Times New Roman" w:hAnsi="Times New Roman"/>
          <w:sz w:val="24"/>
          <w:szCs w:val="24"/>
          <w:lang w:val="en-US"/>
        </w:rPr>
        <w:t>m</w:t>
      </w:r>
      <w:r w:rsidRPr="00431287">
        <w:rPr>
          <w:rFonts w:ascii="Times New Roman" w:hAnsi="Times New Roman"/>
          <w:sz w:val="24"/>
          <w:szCs w:val="24"/>
        </w:rPr>
        <w:t>&gt;</w:t>
      </w:r>
      <w:r w:rsidRPr="00431287">
        <w:rPr>
          <w:rFonts w:ascii="Times New Roman" w:hAnsi="Times New Roman"/>
          <w:sz w:val="24"/>
          <w:szCs w:val="24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>, (а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431287">
        <w:rPr>
          <w:rFonts w:ascii="Times New Roman" w:hAnsi="Times New Roman"/>
          <w:sz w:val="24"/>
          <w:szCs w:val="24"/>
        </w:rPr>
        <w:t>)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>= а</w:t>
      </w:r>
      <w:proofErr w:type="spellStart"/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mn</w:t>
      </w:r>
      <w:proofErr w:type="spellEnd"/>
      <w:r w:rsidRPr="00431287">
        <w:rPr>
          <w:rFonts w:ascii="Times New Roman" w:hAnsi="Times New Roman"/>
          <w:sz w:val="24"/>
          <w:szCs w:val="24"/>
        </w:rPr>
        <w:t>, (</w:t>
      </w:r>
      <w:proofErr w:type="spellStart"/>
      <w:r w:rsidRPr="00431287">
        <w:rPr>
          <w:rFonts w:ascii="Times New Roman" w:hAnsi="Times New Roman"/>
          <w:sz w:val="24"/>
          <w:szCs w:val="24"/>
        </w:rPr>
        <w:t>ав</w:t>
      </w:r>
      <w:proofErr w:type="spellEnd"/>
      <w:r w:rsidRPr="00431287">
        <w:rPr>
          <w:rFonts w:ascii="Times New Roman" w:hAnsi="Times New Roman"/>
          <w:sz w:val="24"/>
          <w:szCs w:val="24"/>
        </w:rPr>
        <w:t>)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proofErr w:type="spellStart"/>
      <w:r w:rsidRPr="00431287">
        <w:rPr>
          <w:rFonts w:ascii="Times New Roman" w:hAnsi="Times New Roman"/>
          <w:sz w:val="24"/>
          <w:szCs w:val="24"/>
        </w:rPr>
        <w:t>=а</w:t>
      </w:r>
      <w:proofErr w:type="spellEnd"/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>в</w:t>
      </w:r>
      <w:r w:rsidRPr="00431287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 xml:space="preserve"> учащиеся впервые знакомятся с доказательствами, проводимыми на алгебраическом материа</w:t>
      </w:r>
      <w:r w:rsidRPr="00431287">
        <w:rPr>
          <w:rFonts w:ascii="Times New Roman" w:hAnsi="Times New Roman"/>
          <w:sz w:val="24"/>
          <w:szCs w:val="24"/>
        </w:rPr>
        <w:softHyphen/>
        <w:t>ле. Указанные свойства степени с натуральным показателем на</w:t>
      </w:r>
      <w:r w:rsidRPr="00431287">
        <w:rPr>
          <w:rFonts w:ascii="Times New Roman" w:hAnsi="Times New Roman"/>
          <w:sz w:val="24"/>
          <w:szCs w:val="24"/>
        </w:rPr>
        <w:softHyphen/>
        <w:t>ходят применение при умножении одночленов и возведении одночленов в степень. При нахождении значений выражений, содержащих степени, особое внимание следует обратить на порядок действий.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Рассмотрение функций у = х</w:t>
      </w:r>
      <w:proofErr w:type="gramStart"/>
      <w:r w:rsidRPr="0043128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sz w:val="24"/>
          <w:szCs w:val="24"/>
        </w:rPr>
        <w:t>, у = х</w:t>
      </w:r>
      <w:r w:rsidRPr="00431287">
        <w:rPr>
          <w:rFonts w:ascii="Times New Roman" w:hAnsi="Times New Roman"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sz w:val="24"/>
          <w:szCs w:val="24"/>
        </w:rPr>
        <w:t xml:space="preserve"> позволяет продолжить работу по формированию умений строить и читать графики функций. Важно обратить внимание учащихся на особенности графика функции у = х</w:t>
      </w:r>
      <w:proofErr w:type="gramStart"/>
      <w:r w:rsidRPr="0043128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: график проходит через начало координат, ось </w:t>
      </w:r>
      <w:proofErr w:type="spellStart"/>
      <w:r w:rsidRPr="00431287">
        <w:rPr>
          <w:rFonts w:ascii="Times New Roman" w:hAnsi="Times New Roman"/>
          <w:i/>
          <w:sz w:val="24"/>
          <w:szCs w:val="24"/>
        </w:rPr>
        <w:t>Оу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является его осью симметрии, график расположен в верхней полуплоскости.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Умение строить графики функций у = х</w:t>
      </w:r>
      <w:proofErr w:type="gramStart"/>
      <w:r w:rsidRPr="0043128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431287">
        <w:rPr>
          <w:rFonts w:ascii="Times New Roman" w:hAnsi="Times New Roman"/>
          <w:sz w:val="24"/>
          <w:szCs w:val="24"/>
        </w:rPr>
        <w:t>и у = х</w:t>
      </w:r>
      <w:r w:rsidRPr="00431287">
        <w:rPr>
          <w:rFonts w:ascii="Times New Roman" w:hAnsi="Times New Roman"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sz w:val="24"/>
          <w:szCs w:val="24"/>
        </w:rPr>
        <w:t xml:space="preserve"> используется для ознакомления учащихся с графическим способом решения уравнений.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5</w:t>
      </w:r>
      <w:r w:rsidR="009505E6" w:rsidRPr="00431287">
        <w:rPr>
          <w:rFonts w:ascii="Times New Roman" w:hAnsi="Times New Roman"/>
          <w:b/>
          <w:sz w:val="24"/>
          <w:szCs w:val="24"/>
        </w:rPr>
        <w:t xml:space="preserve">.   Многочлены </w:t>
      </w:r>
      <w:r w:rsidR="009505E6" w:rsidRPr="00431287">
        <w:rPr>
          <w:rFonts w:ascii="Times New Roman" w:hAnsi="Times New Roman"/>
          <w:sz w:val="24"/>
          <w:szCs w:val="24"/>
        </w:rPr>
        <w:t xml:space="preserve">(18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Многочлен. Сложение, вычитание и умножение многочленов. Разложение многочленов на множители.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выработать умение выполнять сложение, вычитание, умножение многочленов и разложение многочленов на множители.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Изучение темы начинается с введения понятий многочлена, стандартного вида многочлена, степени многочлена. Основное место в этой теме занимают алгоритмы действий с многочленами — сложение, вычитание и умножение. Учащиеся должны понимать, что сумму, разность, произведение многочленов всегда можно представить в виде многочлена. Действия сложения, вычитания и умножения многочленов выступают как составной компонент в заданиях на преобразования целых выражений. Поэтому нецелесообразно переходить к комбинированным заданиям прежде, чем усвоены основные алгоритмы.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Серьезное внимание в этой теме уделяется разложению многочленов на множители с помощью вынесения за скобки общего множителя и с помощью группировки. Соответствующие преобразования находят широкое применение как в курсе 7 класса, так и в последующих курсах, особенно в действиях с рациональными дробями.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данной теме учащиеся встречаются с примерами использования рассматриваемых преобразований при решении разнообразных задач, в частности при решении уравнений. Это позволяет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несложные задания на доказательство тождества.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6. </w:t>
      </w:r>
      <w:r w:rsidR="009505E6" w:rsidRPr="00431287">
        <w:rPr>
          <w:rFonts w:ascii="Times New Roman" w:hAnsi="Times New Roman"/>
          <w:b/>
          <w:sz w:val="24"/>
          <w:szCs w:val="24"/>
        </w:rPr>
        <w:t xml:space="preserve">Формулы сокращенного умножения </w:t>
      </w:r>
      <w:r w:rsidRPr="00431287">
        <w:rPr>
          <w:rFonts w:ascii="Times New Roman" w:hAnsi="Times New Roman"/>
          <w:sz w:val="24"/>
          <w:szCs w:val="24"/>
        </w:rPr>
        <w:t>(20</w:t>
      </w:r>
      <w:r w:rsidR="009505E6" w:rsidRPr="00431287">
        <w:rPr>
          <w:rFonts w:ascii="Times New Roman" w:hAnsi="Times New Roman"/>
          <w:sz w:val="24"/>
          <w:szCs w:val="24"/>
        </w:rPr>
        <w:t xml:space="preserve">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Формулы сокращенного умножения: квадрат суммы и квадрат разности, КУБ СУММЫ И КУБ РАЗНОСТИ. Формула разности квадратов, ФОРМУЛА СУММЫ КУБОВ И РАЗНОСТИ КУБОВ. </w:t>
      </w:r>
      <w:r w:rsidRPr="00431287">
        <w:rPr>
          <w:rFonts w:ascii="Times New Roman" w:hAnsi="Times New Roman"/>
          <w:i/>
          <w:sz w:val="24"/>
          <w:szCs w:val="24"/>
        </w:rPr>
        <w:t>Разложение многочлена на множители.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31287">
        <w:rPr>
          <w:rFonts w:ascii="Times New Roman" w:hAnsi="Times New Roman"/>
          <w:sz w:val="24"/>
          <w:szCs w:val="24"/>
        </w:rPr>
        <w:t>Применение формул сокращенного умножения в преобразованиях выражений.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данной теме продолжается работа по формированию у уча</w:t>
      </w:r>
      <w:r w:rsidRPr="00431287">
        <w:rPr>
          <w:rFonts w:ascii="Times New Roman" w:hAnsi="Times New Roman"/>
          <w:sz w:val="24"/>
          <w:szCs w:val="24"/>
        </w:rPr>
        <w:softHyphen/>
        <w:t xml:space="preserve">щихся умения выполнять тождественные преобразования целых выражений. Основное внимание в теме уделяется формулам (а - </w:t>
      </w:r>
      <w:r w:rsidRPr="00431287">
        <w:rPr>
          <w:rFonts w:ascii="Times New Roman" w:hAnsi="Times New Roman"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431287">
        <w:rPr>
          <w:rFonts w:ascii="Times New Roman" w:hAnsi="Times New Roman"/>
          <w:sz w:val="24"/>
          <w:szCs w:val="24"/>
        </w:rPr>
        <w:t xml:space="preserve">(а + </w:t>
      </w:r>
      <w:r w:rsidRPr="00431287">
        <w:rPr>
          <w:rFonts w:ascii="Times New Roman" w:hAnsi="Times New Roman"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>) = а</w:t>
      </w:r>
      <w:proofErr w:type="gramStart"/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431287">
        <w:rPr>
          <w:rFonts w:ascii="Times New Roman" w:hAnsi="Times New Roman"/>
          <w:sz w:val="24"/>
          <w:szCs w:val="24"/>
        </w:rPr>
        <w:t xml:space="preserve">(а ± </w:t>
      </w:r>
      <w:r w:rsidRPr="00431287">
        <w:rPr>
          <w:rFonts w:ascii="Times New Roman" w:hAnsi="Times New Roman"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>)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= а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± 2а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431287">
        <w:rPr>
          <w:rFonts w:ascii="Times New Roman" w:hAnsi="Times New Roman"/>
          <w:sz w:val="24"/>
          <w:szCs w:val="24"/>
        </w:rPr>
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Наряду с указанными рассматриваются также формулы 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(а ±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>)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= а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i/>
          <w:iCs/>
          <w:sz w:val="24"/>
          <w:szCs w:val="24"/>
        </w:rPr>
        <w:t>± 3а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+ За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±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i/>
          <w:iCs/>
          <w:sz w:val="24"/>
          <w:szCs w:val="24"/>
        </w:rPr>
        <w:t>, а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i/>
          <w:iCs/>
          <w:sz w:val="24"/>
          <w:szCs w:val="24"/>
        </w:rPr>
        <w:t>±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= (</w:t>
      </w:r>
      <w:proofErr w:type="spellStart"/>
      <w:r w:rsidRPr="00431287">
        <w:rPr>
          <w:rFonts w:ascii="Times New Roman" w:hAnsi="Times New Roman"/>
          <w:i/>
          <w:iCs/>
          <w:sz w:val="24"/>
          <w:szCs w:val="24"/>
        </w:rPr>
        <w:t>а±</w:t>
      </w:r>
      <w:proofErr w:type="spellEnd"/>
      <w:r w:rsidRPr="0043128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431287">
        <w:rPr>
          <w:rFonts w:ascii="Times New Roman" w:hAnsi="Times New Roman"/>
          <w:sz w:val="24"/>
          <w:szCs w:val="24"/>
        </w:rPr>
        <w:t>(а</w:t>
      </w:r>
      <w:proofErr w:type="gramStart"/>
      <w:r w:rsidRPr="0043128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+ </w:t>
      </w:r>
      <w:r w:rsidRPr="00431287">
        <w:rPr>
          <w:rFonts w:ascii="Times New Roman" w:hAnsi="Times New Roman"/>
          <w:i/>
          <w:iCs/>
          <w:sz w:val="24"/>
          <w:szCs w:val="24"/>
        </w:rPr>
        <w:t>а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431287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431287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i/>
          <w:iCs/>
          <w:sz w:val="24"/>
          <w:szCs w:val="24"/>
        </w:rPr>
        <w:t xml:space="preserve">). </w:t>
      </w:r>
      <w:r w:rsidRPr="00431287">
        <w:rPr>
          <w:rFonts w:ascii="Times New Roman" w:hAnsi="Times New Roman"/>
          <w:sz w:val="24"/>
          <w:szCs w:val="24"/>
        </w:rPr>
        <w:t>Одна</w:t>
      </w:r>
      <w:r w:rsidRPr="00431287">
        <w:rPr>
          <w:rFonts w:ascii="Times New Roman" w:hAnsi="Times New Roman"/>
          <w:sz w:val="24"/>
          <w:szCs w:val="24"/>
        </w:rPr>
        <w:softHyphen/>
        <w:t>ко они находят меньшее применение в курсе, поэтому не следует излишне увлекаться выполнением упражнений на их использо</w:t>
      </w:r>
      <w:r w:rsidRPr="00431287">
        <w:rPr>
          <w:rFonts w:ascii="Times New Roman" w:hAnsi="Times New Roman"/>
          <w:sz w:val="24"/>
          <w:szCs w:val="24"/>
        </w:rPr>
        <w:softHyphen/>
        <w:t>вание.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</w:t>
      </w:r>
      <w:r w:rsidRPr="00431287">
        <w:rPr>
          <w:rFonts w:ascii="Times New Roman" w:hAnsi="Times New Roman"/>
          <w:sz w:val="24"/>
          <w:szCs w:val="24"/>
        </w:rPr>
        <w:softHyphen/>
        <w:t>шения широкого круга задач.</w:t>
      </w:r>
    </w:p>
    <w:p w:rsidR="009505E6" w:rsidRPr="00431287" w:rsidRDefault="00D5599B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7. </w:t>
      </w:r>
      <w:r w:rsidR="009505E6" w:rsidRPr="00431287">
        <w:rPr>
          <w:rFonts w:ascii="Times New Roman" w:hAnsi="Times New Roman"/>
          <w:b/>
          <w:sz w:val="24"/>
          <w:szCs w:val="24"/>
        </w:rPr>
        <w:t>Системы линейных уравнений</w:t>
      </w:r>
      <w:r w:rsidR="00852764" w:rsidRPr="00431287">
        <w:rPr>
          <w:rFonts w:ascii="Times New Roman" w:hAnsi="Times New Roman"/>
          <w:sz w:val="24"/>
          <w:szCs w:val="24"/>
        </w:rPr>
        <w:t>(12</w:t>
      </w:r>
      <w:r w:rsidR="009505E6" w:rsidRPr="00431287">
        <w:rPr>
          <w:rFonts w:ascii="Times New Roman" w:hAnsi="Times New Roman"/>
          <w:sz w:val="24"/>
          <w:szCs w:val="24"/>
        </w:rPr>
        <w:t xml:space="preserve">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Система уравнений; решение системы. Система двух линейных уравнений с двумя переменными; решение подстановкой и алгебраическим сложением.  Геометрическая интерпретация. Решение текстовых задач методом составления систем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— ознакомить учащихся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Изучение систем уравнений распределяется между курсами 7 и 9 классов. В 7 классе вводится понятие </w:t>
      </w:r>
      <w:proofErr w:type="gramStart"/>
      <w:r w:rsidRPr="00431287">
        <w:rPr>
          <w:rFonts w:ascii="Times New Roman" w:hAnsi="Times New Roman"/>
          <w:sz w:val="24"/>
          <w:szCs w:val="24"/>
        </w:rPr>
        <w:t>системы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и рассматриваются системы линейных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Изложение начинается с введения понятия «линейное уравнение с двумя переменными». В систему упражнений включаются несложные задания на решение линейных уравнений с двумя переменными в целых числах.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Формируется умение строить график </w:t>
      </w:r>
      <w:proofErr w:type="gramStart"/>
      <w:r w:rsidRPr="00431287">
        <w:rPr>
          <w:rFonts w:ascii="Times New Roman" w:hAnsi="Times New Roman"/>
          <w:sz w:val="24"/>
          <w:szCs w:val="24"/>
        </w:rPr>
        <w:t>уравнения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а + </w:t>
      </w:r>
      <w:proofErr w:type="spellStart"/>
      <w:r w:rsidRPr="00431287">
        <w:rPr>
          <w:rFonts w:ascii="Times New Roman" w:hAnsi="Times New Roman"/>
          <w:sz w:val="24"/>
          <w:szCs w:val="24"/>
        </w:rPr>
        <w:t>by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= с, где а ≠ 0 или b≠0, при различных значениях а, </w:t>
      </w:r>
      <w:proofErr w:type="spellStart"/>
      <w:r w:rsidRPr="00431287">
        <w:rPr>
          <w:rFonts w:ascii="Times New Roman" w:hAnsi="Times New Roman"/>
          <w:sz w:val="24"/>
          <w:szCs w:val="24"/>
        </w:rPr>
        <w:t>b</w:t>
      </w:r>
      <w:proofErr w:type="spellEnd"/>
      <w:r w:rsidRPr="00431287">
        <w:rPr>
          <w:rFonts w:ascii="Times New Roman" w:hAnsi="Times New Roman"/>
          <w:sz w:val="24"/>
          <w:szCs w:val="24"/>
        </w:rPr>
        <w:t>, с. Введение графических образов дает возможность наглядно исследовать вопрос о числе решений системы двух линейных уравнений с двумя переменными.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процесс перевода данных задачи с обычного языка на язык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8. Повторение </w:t>
      </w:r>
      <w:r w:rsidR="00852764" w:rsidRPr="00431287">
        <w:rPr>
          <w:rFonts w:ascii="Times New Roman" w:hAnsi="Times New Roman"/>
          <w:sz w:val="24"/>
          <w:szCs w:val="24"/>
        </w:rPr>
        <w:t>(5</w:t>
      </w:r>
      <w:r w:rsidRPr="00431287">
        <w:rPr>
          <w:rFonts w:ascii="Times New Roman" w:hAnsi="Times New Roman"/>
          <w:sz w:val="24"/>
          <w:szCs w:val="24"/>
        </w:rPr>
        <w:t xml:space="preserve"> ч)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3AAA" w:rsidRPr="00431287" w:rsidRDefault="00E03AAA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3AAA" w:rsidRPr="00431287" w:rsidRDefault="00E03AAA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8 класс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1. </w:t>
      </w:r>
      <w:r w:rsidRPr="00431287">
        <w:rPr>
          <w:rFonts w:ascii="Times New Roman" w:hAnsi="Times New Roman"/>
          <w:b/>
          <w:bCs/>
          <w:sz w:val="24"/>
          <w:szCs w:val="24"/>
        </w:rPr>
        <w:t xml:space="preserve">Рациональные дроби </w:t>
      </w:r>
      <w:r w:rsidRPr="00431287">
        <w:rPr>
          <w:rFonts w:ascii="Times New Roman" w:hAnsi="Times New Roman"/>
          <w:bCs/>
          <w:sz w:val="24"/>
          <w:szCs w:val="24"/>
        </w:rPr>
        <w:t xml:space="preserve">(23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Рациональная дробь. Основное свойство дроби, сокращение дробей. Рациональные выражения и их преобразования.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Тождественные преобразования рациональных выражений.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Функция  у = </w:t>
      </w:r>
      <w:r w:rsidRPr="00431287">
        <w:rPr>
          <w:rFonts w:ascii="Times New Roman" w:hAnsi="Times New Roman"/>
          <w:sz w:val="24"/>
          <w:szCs w:val="24"/>
          <w:lang w:val="en-US"/>
        </w:rPr>
        <w:t>k</w:t>
      </w:r>
      <w:r w:rsidRPr="00431287">
        <w:rPr>
          <w:rFonts w:ascii="Times New Roman" w:hAnsi="Times New Roman"/>
          <w:sz w:val="24"/>
          <w:szCs w:val="24"/>
        </w:rPr>
        <w:t>/х.</w:t>
      </w:r>
    </w:p>
    <w:p w:rsidR="009505E6" w:rsidRPr="00431287" w:rsidRDefault="009505E6" w:rsidP="009505E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sz w:val="24"/>
          <w:szCs w:val="24"/>
        </w:rPr>
        <w:t>выработать умение выполнять тождественные преобразования рациональных выражений.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Так как действия с рациональными дробями существенным образом опираются на действия с многочленами, то в начале темы необходимо повторить с учащимися преобразования целых выражений.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При нахождении значений дробей даются задания на вычисления с помощью.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Изучение темы завершается рассмотрением свой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ств гр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афика функции </w:t>
      </w:r>
      <w:r w:rsidRPr="00431287">
        <w:rPr>
          <w:rFonts w:ascii="Times New Roman" w:hAnsi="Times New Roman"/>
          <w:sz w:val="24"/>
          <w:szCs w:val="24"/>
        </w:rPr>
        <w:t xml:space="preserve">у = </w:t>
      </w:r>
      <w:r w:rsidRPr="00431287">
        <w:rPr>
          <w:rFonts w:ascii="Times New Roman" w:hAnsi="Times New Roman"/>
          <w:sz w:val="24"/>
          <w:szCs w:val="24"/>
          <w:lang w:val="en-US"/>
        </w:rPr>
        <w:t>k</w:t>
      </w:r>
      <w:r w:rsidRPr="00431287">
        <w:rPr>
          <w:rFonts w:ascii="Times New Roman" w:hAnsi="Times New Roman"/>
          <w:sz w:val="24"/>
          <w:szCs w:val="24"/>
        </w:rPr>
        <w:t>/х.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lastRenderedPageBreak/>
        <w:t xml:space="preserve">2. Квадратные корни   </w:t>
      </w:r>
      <w:r w:rsidRPr="00431287">
        <w:rPr>
          <w:rFonts w:ascii="Times New Roman" w:hAnsi="Times New Roman"/>
          <w:bCs/>
          <w:sz w:val="24"/>
          <w:szCs w:val="24"/>
        </w:rPr>
        <w:t xml:space="preserve">(19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Действительные числа. Квадратный корень из числа. Свойства квадратных корней и их применение в вычислениях. Корень третьей степени. ПОНЯТИЕ О КОРНЕ N-Й СТЕПЕНИ ИЗ ЧИСЛА. Нахождение приближенного значения корня с помощью калькулятора. Запись корней с помощью степени с дробным показателем.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Понятие об иррациональном числе. Иррациональность числа. Десятичные приближения иррациональных чисел. Действительные числа как бесконечные десятичные дроби. Сравнение действительных чисел, АРИФМЕТИЧЕСКИЕ ДЕЙСТВИЯ НАД НИМИ.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Этапы развития представления о числе.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position w:val="-10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Функция </w:t>
      </w:r>
      <w:r w:rsidRPr="00431287">
        <w:rPr>
          <w:rFonts w:ascii="Times New Roman" w:hAnsi="Times New Roman"/>
          <w:position w:val="-10"/>
          <w:sz w:val="24"/>
          <w:szCs w:val="24"/>
        </w:rPr>
        <w:object w:dxaOrig="7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0.1pt;height:18.35pt" o:ole="">
            <v:imagedata r:id="rId8" o:title=""/>
          </v:shape>
          <o:OLEObject Type="Embed" ProgID="Equation.3" ShapeID="_x0000_i1031" DrawAspect="Content" ObjectID="_1504900401" r:id="rId9"/>
        </w:object>
      </w:r>
      <w:r w:rsidRPr="00431287">
        <w:rPr>
          <w:rFonts w:ascii="Times New Roman" w:hAnsi="Times New Roman"/>
          <w:position w:val="-10"/>
          <w:sz w:val="24"/>
          <w:szCs w:val="24"/>
        </w:rPr>
        <w:t>, ее свойства и график.</w:t>
      </w:r>
    </w:p>
    <w:p w:rsidR="009505E6" w:rsidRPr="00431287" w:rsidRDefault="009505E6" w:rsidP="009505E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position w:val="-10"/>
          <w:sz w:val="24"/>
          <w:szCs w:val="24"/>
        </w:rPr>
        <w:t>Основная цель –</w:t>
      </w:r>
      <w:r w:rsidRPr="00431287">
        <w:rPr>
          <w:rFonts w:ascii="Times New Roman" w:hAnsi="Times New Roman"/>
          <w:position w:val="-10"/>
          <w:sz w:val="24"/>
          <w:szCs w:val="24"/>
        </w:rPr>
        <w:t xml:space="preserve">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преобразование выражений, содержащих квадратные корни.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В данной теме учащиеся получают начальное представление о понятии действительного числа. С этой целью обобщаются известные учащимся сведения о рациональных числах. Для введения понятия иррационального числа используется интуитивное представление о том, что каждый отрезок имеет длину и потому каждой точке  координатной прямой соответствует некоторое число. Показывается, что существуют точки, не имеющие рациональных абсцисс.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При введении понятия корня полезно ознакомить учащихся с нахождением корней с помощью калькулятора.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</w:t>
      </w:r>
      <w:proofErr w:type="gramStart"/>
      <w:r w:rsidRPr="00431287">
        <w:rPr>
          <w:iCs/>
        </w:rPr>
        <w:t>тождество</w:t>
      </w:r>
      <m:oMath>
        <w:proofErr w:type="gramEnd"/>
        <m:r>
          <w:rPr>
            <w:rFonts w:ascii="Cambria Math"/>
          </w:rPr>
          <m:t>√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431287">
        <w:rPr>
          <w:iCs/>
        </w:rPr>
        <w:t xml:space="preserve"> = /а/, которые получают применение в преобразовании выражений, содержащих квадратные корни. Специальное внимание уделяется освобождению от иррациональности в знаменателе дроби вида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/>
              </w:rPr>
              <m:t>х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iCs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b</m:t>
                </m:r>
              </m:e>
            </m:rad>
          </m:den>
        </m:f>
      </m:oMath>
      <w:r w:rsidRPr="00431287">
        <w:rPr>
          <w:iCs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iCs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b</m:t>
                </m:r>
              </m:e>
            </m:rad>
          </m:den>
        </m:f>
      </m:oMath>
      <w:r w:rsidRPr="00431287">
        <w:rPr>
          <w:iCs/>
        </w:rPr>
        <w:t>. Умение преобразовывать выражения, содержащие корни, часто используются как в самом курсе алгебры, так и в курсах геометрии, алгебры и начал анализа.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 xml:space="preserve">Продолжается работа по развитию функциональных представлений учащихся. Рассматривается функция </w:t>
      </w:r>
      <w:r w:rsidRPr="00431287">
        <w:rPr>
          <w:iCs/>
          <w:lang w:val="en-US"/>
        </w:rPr>
        <w:t>y</w:t>
      </w:r>
      <w:r w:rsidRPr="00431287">
        <w:rPr>
          <w:iCs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431287">
        <w:rPr>
          <w:iCs/>
        </w:rPr>
        <w:t xml:space="preserve">, ее свойства и график. При изучении функции </w:t>
      </w:r>
      <w:r w:rsidRPr="00431287">
        <w:rPr>
          <w:iCs/>
          <w:lang w:val="en-US"/>
        </w:rPr>
        <w:t>y</w:t>
      </w:r>
      <w:r w:rsidRPr="00431287">
        <w:rPr>
          <w:iCs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431287">
        <w:rPr>
          <w:iCs/>
        </w:rPr>
        <w:t xml:space="preserve"> показывается ее взаимосвязь с функцией </w:t>
      </w:r>
      <w:r w:rsidRPr="00431287">
        <w:rPr>
          <w:iCs/>
          <w:lang w:val="en-US"/>
        </w:rPr>
        <w:t>y</w:t>
      </w:r>
      <w:r w:rsidRPr="00431287">
        <w:rPr>
          <w:iCs/>
        </w:rPr>
        <w:t xml:space="preserve"> = </w:t>
      </w:r>
      <w:r w:rsidRPr="00431287">
        <w:rPr>
          <w:iCs/>
          <w:lang w:val="en-US"/>
        </w:rPr>
        <w:t>x</w:t>
      </w:r>
      <w:r w:rsidRPr="00431287">
        <w:rPr>
          <w:iCs/>
          <w:vertAlign w:val="superscript"/>
        </w:rPr>
        <w:t>2</w:t>
      </w:r>
      <w:r w:rsidRPr="00431287">
        <w:rPr>
          <w:iCs/>
        </w:rPr>
        <w:t xml:space="preserve">, где </w:t>
      </w:r>
      <w:proofErr w:type="spellStart"/>
      <w:r w:rsidRPr="00431287">
        <w:rPr>
          <w:iCs/>
        </w:rPr>
        <w:t>х</w:t>
      </w:r>
      <m:oMath>
        <w:proofErr w:type="spellEnd"/>
        <m:r>
          <w:rPr>
            <w:rFonts w:ascii="Cambria Math"/>
          </w:rPr>
          <m:t>≥</m:t>
        </m:r>
      </m:oMath>
      <w:r w:rsidRPr="00431287">
        <w:rPr>
          <w:iCs/>
        </w:rPr>
        <w:t>0.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 xml:space="preserve">3. Квадратные уравнения       </w:t>
      </w:r>
      <w:r w:rsidRPr="00431287">
        <w:rPr>
          <w:rFonts w:ascii="Times New Roman" w:hAnsi="Times New Roman"/>
          <w:bCs/>
          <w:sz w:val="24"/>
          <w:szCs w:val="24"/>
        </w:rPr>
        <w:t xml:space="preserve">(21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Квадратный трехчлен. ВЫДЕЛЕНИЕ ПОЛНОГО КВАДРАТА В КВАДРАТНОМ ТРЕХЧЛЕНЕ. Теорема Виета. Разложение квадратного трехчлена на линейные множители. Многочлены с одной переменной. Степень многочлена. Корень многочлена. Квадратное уравнение: формула корней квадратного уравнения. Решение рациональных уравнений. Примеры решения уравнений высших степеней; методы замены переменной, разложения на множители.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/>
          <w:iCs/>
        </w:rPr>
      </w:pP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/>
          <w:iCs/>
        </w:rPr>
        <w:t xml:space="preserve">Основная цель – </w:t>
      </w:r>
      <w:r w:rsidRPr="00431287">
        <w:rPr>
          <w:iCs/>
        </w:rPr>
        <w:t>выработать умения решать квадратные уравнения и простейшие рациональные уравнения и применять их к решению задач.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В начале темы приводятся примеры решения неполных квадратных уравнений. Этот материал систематизируется. Рассматриваются алгоритмы решения неполных квадратных уравнений различного вида.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Основное внимание следует уделить решению уравнений вида ах</w:t>
      </w:r>
      <w:proofErr w:type="gramStart"/>
      <w:r w:rsidRPr="00431287">
        <w:rPr>
          <w:iCs/>
          <w:vertAlign w:val="superscript"/>
        </w:rPr>
        <w:t>2</w:t>
      </w:r>
      <w:proofErr w:type="gramEnd"/>
      <w:r w:rsidRPr="00431287">
        <w:rPr>
          <w:iCs/>
        </w:rPr>
        <w:t xml:space="preserve"> + </w:t>
      </w:r>
      <w:proofErr w:type="spellStart"/>
      <w:r w:rsidRPr="00431287">
        <w:rPr>
          <w:iCs/>
          <w:lang w:val="en-US"/>
        </w:rPr>
        <w:t>bx</w:t>
      </w:r>
      <w:proofErr w:type="spellEnd"/>
      <w:r w:rsidRPr="00431287">
        <w:rPr>
          <w:iCs/>
        </w:rPr>
        <w:t xml:space="preserve"> + </w:t>
      </w:r>
      <w:r w:rsidRPr="00431287">
        <w:rPr>
          <w:iCs/>
          <w:lang w:val="en-US"/>
        </w:rPr>
        <w:t>c</w:t>
      </w:r>
      <w:r w:rsidRPr="00431287">
        <w:rPr>
          <w:iCs/>
        </w:rPr>
        <w:t xml:space="preserve"> =0, где а </w:t>
      </w:r>
      <m:oMath>
        <m:r>
          <w:rPr>
            <w:rFonts w:ascii="Cambria Math"/>
          </w:rPr>
          <m:t>≠</m:t>
        </m:r>
      </m:oMath>
      <w:r w:rsidRPr="00431287">
        <w:rPr>
          <w:iCs/>
        </w:rPr>
        <w:t xml:space="preserve"> 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lastRenderedPageBreak/>
        <w:t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 xml:space="preserve">4. Неравенства    </w:t>
      </w:r>
      <w:r w:rsidR="003D2902" w:rsidRPr="00431287">
        <w:rPr>
          <w:rFonts w:ascii="Times New Roman" w:hAnsi="Times New Roman"/>
          <w:bCs/>
          <w:sz w:val="24"/>
          <w:szCs w:val="24"/>
        </w:rPr>
        <w:t>(20</w:t>
      </w:r>
      <w:r w:rsidRPr="00431287">
        <w:rPr>
          <w:rFonts w:ascii="Times New Roman" w:hAnsi="Times New Roman"/>
          <w:bCs/>
          <w:sz w:val="24"/>
          <w:szCs w:val="24"/>
        </w:rPr>
        <w:t xml:space="preserve">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Неравенство с одной переменной. Решение неравенства. Линейные неравенства с одной переменной и их системы. ПРИМЕРЫ РЕШЕНИЯ ДРОБНО-ЛИНЕЙНЫХ НЕРАВЕНСТВ. Числовые неравенства и их свойства. ДОКАЗАТЕЛЬСТВО ЧИСЛОВЫХ И АЛГЕБРАИЧЕСКИХ НЕРАВЕНСТВ.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Переход от словесной формулировки соотношений между величинами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алгебраической.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Погрешность и точность приближения. 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/>
          <w:iCs/>
        </w:rPr>
        <w:t xml:space="preserve">Основная цель – </w:t>
      </w:r>
      <w:r w:rsidRPr="00431287">
        <w:rPr>
          <w:iCs/>
        </w:rPr>
        <w:t>ознакомить учащихся с применением неравен</w:t>
      </w:r>
      <w:proofErr w:type="gramStart"/>
      <w:r w:rsidRPr="00431287">
        <w:rPr>
          <w:iCs/>
        </w:rPr>
        <w:t>ств дл</w:t>
      </w:r>
      <w:proofErr w:type="gramEnd"/>
      <w:r w:rsidRPr="00431287">
        <w:rPr>
          <w:iCs/>
        </w:rPr>
        <w:t>я оценки значений выражений, выработать умение решать линейные неравенства с одной переменной и их системы.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 xml:space="preserve">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431287">
        <w:rPr>
          <w:iCs/>
        </w:rPr>
        <w:t>почленном</w:t>
      </w:r>
      <w:proofErr w:type="spellEnd"/>
      <w:r w:rsidRPr="00431287">
        <w:rPr>
          <w:iCs/>
        </w:rPr>
        <w:t xml:space="preserve">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Умения проводить дедуктивные рассуждения получают развитие,  как при доказательствах указанных теорем, так и при выполнении упражнений на доказательства неравенств.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учащихся с понятиями пересечения и объединения множеств.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При решении неравенств используются свойства равносильности неравенств, которые разъясняются на конкретных примерах. Особое внимание следует уделить отработке умения решать простейшие неравенства вида ах</w:t>
      </w:r>
      <m:oMath>
        <m:r>
          <w:rPr>
            <w:rFonts w:ascii="Cambria Math"/>
          </w:rPr>
          <m:t>&gt;</m:t>
        </m:r>
      </m:oMath>
      <w:r w:rsidRPr="00431287">
        <w:rPr>
          <w:iCs/>
          <w:lang w:val="en-US"/>
        </w:rPr>
        <w:t>b</w:t>
      </w:r>
      <w:r w:rsidRPr="00431287">
        <w:rPr>
          <w:iCs/>
        </w:rPr>
        <w:t xml:space="preserve">,ах </w:t>
      </w:r>
      <m:oMath>
        <m:r>
          <w:rPr>
            <w:rFonts w:ascii="Cambria Math"/>
          </w:rPr>
          <m:t>&lt;</m:t>
        </m:r>
      </m:oMath>
      <w:r w:rsidRPr="00431287">
        <w:rPr>
          <w:iCs/>
          <w:lang w:val="en-US"/>
        </w:rPr>
        <w:t>b</w:t>
      </w:r>
      <w:r w:rsidRPr="00431287">
        <w:rPr>
          <w:iCs/>
        </w:rPr>
        <w:t xml:space="preserve">, остановившись специально на случае, </w:t>
      </w:r>
      <w:proofErr w:type="gramStart"/>
      <w:r w:rsidRPr="00431287">
        <w:rPr>
          <w:iCs/>
        </w:rPr>
        <w:t>когда</w:t>
      </w:r>
      <w:proofErr w:type="gramEnd"/>
      <w:r w:rsidRPr="00431287">
        <w:rPr>
          <w:iCs/>
        </w:rPr>
        <w:t xml:space="preserve"> а</w:t>
      </w:r>
      <m:oMath>
        <m:r>
          <w:rPr>
            <w:rFonts w:ascii="Cambria Math"/>
          </w:rPr>
          <m:t>&lt;</m:t>
        </m:r>
      </m:oMath>
      <w:r w:rsidRPr="00431287">
        <w:rPr>
          <w:iCs/>
        </w:rPr>
        <w:t>0.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  <w:rPr>
          <w:iCs/>
        </w:rPr>
      </w:pPr>
      <w:r w:rsidRPr="00431287">
        <w:rPr>
          <w:iCs/>
        </w:rPr>
        <w:t>В этой теме рассматриваются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9505E6" w:rsidRPr="00431287" w:rsidRDefault="009505E6" w:rsidP="009505E6">
      <w:pPr>
        <w:tabs>
          <w:tab w:val="left" w:pos="595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 xml:space="preserve">5. Степень с целым показателем.  </w:t>
      </w:r>
      <w:r w:rsidR="003D2902" w:rsidRPr="00431287">
        <w:rPr>
          <w:rFonts w:ascii="Times New Roman" w:hAnsi="Times New Roman"/>
          <w:b/>
          <w:sz w:val="24"/>
          <w:szCs w:val="24"/>
        </w:rPr>
        <w:t xml:space="preserve">Элементы статистики и теории вероятностей. </w:t>
      </w:r>
      <w:r w:rsidR="003D2902" w:rsidRPr="00431287">
        <w:rPr>
          <w:rFonts w:ascii="Times New Roman" w:hAnsi="Times New Roman"/>
          <w:bCs/>
          <w:sz w:val="24"/>
          <w:szCs w:val="24"/>
        </w:rPr>
        <w:t>(16</w:t>
      </w:r>
      <w:r w:rsidRPr="00431287">
        <w:rPr>
          <w:rFonts w:ascii="Times New Roman" w:hAnsi="Times New Roman"/>
          <w:bCs/>
          <w:sz w:val="24"/>
          <w:szCs w:val="24"/>
        </w:rPr>
        <w:t xml:space="preserve">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Степень с целым показателем. Свойства степеней с целым показателем.  Стандартный вид числа. Выделение множителя - степени десяти в записи числа. Начальные сведения об организации статистических исследований. Статистические данные. Представление данных в виде таблиц, диаграмм, графиков. Средние результаты измерений. Понятие о статистическом выводе на основе выборки.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Понятие и примеры случайных событий.</w:t>
      </w:r>
    </w:p>
    <w:p w:rsidR="009505E6" w:rsidRPr="00431287" w:rsidRDefault="009505E6" w:rsidP="009505E6">
      <w:pPr>
        <w:pStyle w:val="a7"/>
        <w:spacing w:before="0" w:beforeAutospacing="0" w:after="0" w:afterAutospacing="0"/>
      </w:pP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</w:pPr>
      <w:r w:rsidRPr="00431287">
        <w:rPr>
          <w:i/>
        </w:rPr>
        <w:t xml:space="preserve">Основная цель </w:t>
      </w:r>
      <w:proofErr w:type="gramStart"/>
      <w:r w:rsidRPr="00431287">
        <w:rPr>
          <w:i/>
        </w:rPr>
        <w:t>–</w:t>
      </w:r>
      <w:r w:rsidRPr="00431287">
        <w:t>в</w:t>
      </w:r>
      <w:proofErr w:type="gramEnd"/>
      <w:r w:rsidRPr="00431287">
        <w:t xml:space="preserve">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</w:t>
      </w:r>
      <w:proofErr w:type="spellStart"/>
      <w:r w:rsidRPr="00431287">
        <w:t>интерпритации</w:t>
      </w:r>
      <w:proofErr w:type="spellEnd"/>
      <w:r w:rsidRPr="00431287">
        <w:t>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</w:pPr>
      <w:r w:rsidRPr="00431287">
        <w:t>В этой теме формулируются свойства степени с целым показателем. Метод доказательств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9505E6" w:rsidRPr="00431287" w:rsidRDefault="009505E6" w:rsidP="009505E6">
      <w:pPr>
        <w:pStyle w:val="a7"/>
        <w:spacing w:before="0" w:beforeAutospacing="0" w:after="0" w:afterAutospacing="0"/>
        <w:jc w:val="both"/>
      </w:pPr>
      <w:r w:rsidRPr="00431287">
        <w:lastRenderedPageBreak/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Учащимся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учащимся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6. Повторение</w:t>
      </w:r>
      <w:r w:rsidRPr="00431287">
        <w:rPr>
          <w:rFonts w:ascii="Times New Roman" w:hAnsi="Times New Roman"/>
          <w:bCs/>
          <w:iCs/>
          <w:sz w:val="24"/>
          <w:szCs w:val="24"/>
        </w:rPr>
        <w:t>(</w:t>
      </w:r>
      <w:r w:rsidR="003D2902" w:rsidRPr="00431287">
        <w:rPr>
          <w:rFonts w:ascii="Times New Roman" w:hAnsi="Times New Roman"/>
          <w:bCs/>
          <w:iCs/>
          <w:sz w:val="24"/>
          <w:szCs w:val="24"/>
        </w:rPr>
        <w:t>9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ч) 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- повторить и систематизировать полученные в течение учебного года знания.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  <w:u w:val="single"/>
        </w:rPr>
        <w:t>9 класс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Свойства функций. Квадратичная функция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(24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>Функция. Свойства функций.</w:t>
      </w:r>
      <w:r w:rsidRPr="00431287">
        <w:rPr>
          <w:rFonts w:ascii="Times New Roman" w:hAnsi="Times New Roman" w:cs="Times New Roman"/>
          <w:sz w:val="24"/>
          <w:szCs w:val="24"/>
        </w:rPr>
        <w:t xml:space="preserve"> Область определения функции. Способы задания функции. Чтение графиков функций. График функции, возрастание и убывание функции, наибольшее и наименьшее значения функции, нули функции, промежутки </w:t>
      </w:r>
      <w:proofErr w:type="spellStart"/>
      <w:r w:rsidRPr="00431287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431287">
        <w:rPr>
          <w:rFonts w:ascii="Times New Roman" w:hAnsi="Times New Roman" w:cs="Times New Roman"/>
          <w:sz w:val="24"/>
          <w:szCs w:val="24"/>
        </w:rPr>
        <w:t>. Геометрический смысл коэффициентов. Квадратичная функция, ее график, парабола. Координаты вершины параболы, ось симметрии. СТЕПЕННЫЕ ФУНКЦИИ С НАТУРАЛЬНЫМ ПОКАЗАТЕЛЕМ, ИХ ГРАФИКИ. 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Примеры графических зависимостей, отражающих реальные процессы: колебание, показательный рост. ЧИСЛОВЫЕ ФУНКЦИИ, ОПИСЫВАЮЩИЕ ЭТИ ПРОЦЕССЫ.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ПАРАЛЛЕЛЬНЫЙ ПЕРЕНОС ГРАФИКОВ ВДОЛЬ ОСЕЙ КООРДИНАТ И СИММЕТРИЯ ОТНОСИТЕЛЬНО ОСЕЙ.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.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31287">
        <w:rPr>
          <w:rFonts w:ascii="Times New Roman" w:hAnsi="Times New Roman"/>
          <w:sz w:val="24"/>
          <w:szCs w:val="24"/>
        </w:rPr>
        <w:t xml:space="preserve">Квадратные неравенства. </w:t>
      </w:r>
      <w:r w:rsidRPr="00431287">
        <w:rPr>
          <w:rFonts w:ascii="Times New Roman" w:hAnsi="Times New Roman"/>
          <w:bCs/>
          <w:iCs/>
          <w:sz w:val="24"/>
          <w:szCs w:val="24"/>
        </w:rPr>
        <w:t>Метод интервалов.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>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>: расширить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ах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с&gt;0 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с&lt;0, где а 0.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знакопостоянства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>. Тем самым создается база для усвоения свой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ств кв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Подготовительным шагом к изучению свой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ств кв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адратичной функции является также рассмотрение вопроса о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Изучение квадратичной функции начинается с рассмотрения функции у=ах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>, её свойств и особенностей графика, а также других частных видов квадратичной функции – функции у=ах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+n,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у=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а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>(</w:t>
      </w:r>
      <w:proofErr w:type="spellStart"/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х-m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>)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>. Эти сведения используются при изучении свой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ств кв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адратичной функции общего вида. Важно, чтобы обучающиеся поняли, что график функции у = ах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 может быть получен из графика функции у = 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с помощью двух параллельных  переносов. Приёмы построения графика функции у = ах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lastRenderedPageBreak/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Обучающиеся знакомятся со свойствами степенной функции </w:t>
      </w:r>
      <w:proofErr w:type="spellStart"/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у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=</w:t>
      </w:r>
      <m:oMath>
        <w:proofErr w:type="spellEnd"/>
        <m:sSup>
          <m:sSupPr>
            <m:ctrlPr>
              <w:rPr>
                <w:rFonts w:ascii="Cambria Math" w:hAnsi="Times New Roman"/>
                <w:bCs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</m:oMath>
      <w:r w:rsidRPr="00431287">
        <w:rPr>
          <w:rFonts w:ascii="Times New Roman" w:hAnsi="Times New Roman"/>
          <w:bCs/>
          <w:iCs/>
          <w:sz w:val="24"/>
          <w:szCs w:val="24"/>
        </w:rPr>
        <w:t xml:space="preserve"> при четном и нечетном натуральном показателе n. Вводится  понятие корня  n-й степени. Обучающиеся должны понимать смысл записей вида</w:t>
      </w:r>
      <m:oMath>
        <m:rad>
          <m:radPr>
            <m:ctrlPr>
              <w:rPr>
                <w:rFonts w:ascii="Cambria Math" w:hAnsi="Times New Roman"/>
                <w:bCs/>
                <w:i/>
                <w:iCs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27</m:t>
            </m:r>
          </m:e>
        </m:rad>
      </m:oMath>
      <w:r w:rsidRPr="00431287">
        <w:rPr>
          <w:rFonts w:ascii="Times New Roman" w:hAnsi="Times New Roman"/>
          <w:bCs/>
          <w:iCs/>
          <w:sz w:val="24"/>
          <w:szCs w:val="24"/>
        </w:rPr>
        <w:t xml:space="preserve">, </w:t>
      </w:r>
      <m:oMath>
        <m:rad>
          <m:radPr>
            <m:ctrlPr>
              <w:rPr>
                <w:rFonts w:ascii="Cambria Math" w:hAnsi="Times New Roman"/>
                <w:bCs/>
                <w:i/>
                <w:iCs/>
                <w:sz w:val="24"/>
                <w:szCs w:val="24"/>
              </w:rPr>
            </m:ctrlPr>
          </m:radPr>
          <m:deg>
            <m:r>
              <w:rPr>
                <w:rFonts w:ascii="Cambria Math" w:hAnsi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Times New Roman"/>
                <w:sz w:val="24"/>
                <w:szCs w:val="24"/>
              </w:rPr>
              <m:t>81</m:t>
            </m:r>
          </m:e>
        </m:rad>
      </m:oMath>
      <w:r w:rsidRPr="00431287">
        <w:rPr>
          <w:rFonts w:ascii="Times New Roman" w:hAnsi="Times New Roman"/>
          <w:bCs/>
          <w:iCs/>
          <w:sz w:val="24"/>
          <w:szCs w:val="24"/>
        </w:rPr>
        <w:t>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Уравнения и неравенства с одной переменной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(15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431287">
        <w:rPr>
          <w:rFonts w:ascii="Times New Roman" w:hAnsi="Times New Roman" w:cs="Times New Roman"/>
          <w:sz w:val="24"/>
          <w:szCs w:val="24"/>
        </w:rPr>
        <w:t>Уравнения и неравенства. Уравнение с одной переменной. Квадратное уравнение: формула корней квадратного уравнения. Решение рациональных уравнений. Примеры решения уравнений высших степеней; методы замены переменной, разложения на множители. Неравенство с одной переменной. Решение неравенства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Квадратные неравенства. ПРИМЕРЫ РЕШЕНИЯ ДРОБНО-ЛИНЕЙНЫХ НЕРАВЕНСТВ.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Числовые неравенства и их свойства. ДОКАЗАТЕЛЬСТВО ЧИСЛОВЫХ И АЛГЕБРАИЧЕСКИХ НЕРАВЕНСТВ.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Переход от словесной формулировки соотношений между величинами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алгебраической.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 xml:space="preserve">     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Решение задач с помощью систем уравнений второй степени.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>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>: систематизировать и обобщить сведения о решении целых и дробных уравнений с одной переменной, сформировать умение решать неравенства вида ах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с&gt;0, 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с&lt;0, где а≠ 0. 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Обучающиеся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в дальнейшем при решении тригонометрических, логарифмических и других видов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Формирование умений решать неравенства вида 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с&gt;0, ах</w:t>
      </w:r>
      <w:r w:rsidRPr="00431287">
        <w:rPr>
          <w:rFonts w:ascii="Times New Roman" w:hAnsi="Times New Roman"/>
          <w:bCs/>
          <w:iCs/>
          <w:sz w:val="24"/>
          <w:szCs w:val="24"/>
          <w:vertAlign w:val="superscript"/>
        </w:rPr>
        <w:t>2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+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bх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+ с&lt;0, где а≠ 0, осуществляется с опорой на сведения о графике квадратичной функции (направление ветвей параболы ее расположение относительно оси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 xml:space="preserve"> О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х).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Обучающиеся знакомятся с методом интервалов, с помощью которого решаются несложные рациональные неравенства.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 xml:space="preserve">Уравнения и неравенства с двумя переменными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(18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    </w:t>
      </w:r>
      <w:r w:rsidRPr="00431287">
        <w:rPr>
          <w:rFonts w:ascii="Times New Roman" w:hAnsi="Times New Roman" w:cs="Times New Roman"/>
          <w:sz w:val="24"/>
          <w:szCs w:val="24"/>
        </w:rPr>
        <w:t>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Примеры решения нелинейных систем. ПРИМЕРЫ РЕШЕНИЯ УРАВНЕНИЙ В ЦЕЛЫХ ЧИСЛАХ.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Графическая интерпретация уравнений с двумя переменными и их систем, неравен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умя переменными и их систем.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>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: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В данной теме завершаемся изучение систем уравнений с двумя переменными. Основное внимание уделяется системам, в которых одно из уравнений первой степени, а другое второй.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Известный обучающимся способ подстановки находит здесь дальнейшее применение и позволяет сводить решение таких систем к решению квадратного уравнения.</w:t>
      </w:r>
      <w:proofErr w:type="gramEnd"/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lastRenderedPageBreak/>
        <w:t xml:space="preserve">Привлечение известных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обучающимся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графиков позволяет привести примеры графического решения систем уравнений. С помощью графических представлений можно наглядно показать учащимся,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Изучение темы завершается введением понятий неравенства с двумя переменными. 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ств с дв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>умя переменными и их систем.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Прогрессии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(16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431287">
        <w:rPr>
          <w:rFonts w:ascii="Times New Roman" w:hAnsi="Times New Roman" w:cs="Times New Roman"/>
          <w:sz w:val="24"/>
          <w:szCs w:val="24"/>
        </w:rPr>
        <w:t>Числовые последовательности. 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Сложные проценты.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431287">
        <w:rPr>
          <w:rFonts w:ascii="Times New Roman" w:hAnsi="Times New Roman"/>
          <w:bCs/>
          <w:i/>
          <w:iCs/>
          <w:sz w:val="24"/>
          <w:szCs w:val="24"/>
        </w:rPr>
        <w:t>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>: дать понятия об арифметической и геометрической прогрессиях как числовых последовательностях особого вида.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При изучении темы вводится понятие последовательности, разъясняется смысл термина «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n-й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Работа с формулами n-го члена и суммы первых </w:t>
      </w:r>
      <w:proofErr w:type="spellStart"/>
      <w:r w:rsidRPr="00431287">
        <w:rPr>
          <w:rFonts w:ascii="Times New Roman" w:hAnsi="Times New Roman"/>
          <w:bCs/>
          <w:iCs/>
          <w:sz w:val="24"/>
          <w:szCs w:val="24"/>
        </w:rPr>
        <w:t>n</w:t>
      </w:r>
      <w:proofErr w:type="spell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Элементы комбинаторики и теории вероятностей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(14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Множества и комбинаторика. МНОЖЕСТВО. ЭЛЕМЕНТ МНОЖЕСТВА, ПОДМНОЖЕСТВО. ОБЪЕДИНЕНИЕ И ПЕРЕСЕЧЕНИЕ МНОЖЕСТВ. ДИАГРАММЫ ЭЙЛЕРА.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Примеры решения комбинаторных задач: перебор вариантов, правило умножения.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Статистические данные. Представление данных в виде таблиц, диаграмм, графиков.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Средние результаты измерений. Понятие о статистическом выводе на основе выборки.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Понятие и примеры случайных событий.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Вероятность.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9505E6" w:rsidRPr="00431287" w:rsidRDefault="009505E6" w:rsidP="009505E6">
      <w:pPr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 xml:space="preserve"> 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>: ознакомить обучающихся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Изучение темы начинается с решения задач, в которых требуется составить те или иные комбинации элементов и. подсчитать 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lastRenderedPageBreak/>
        <w:t>В данной теме обучающиеся знакомятся с начальными сведениями из теории вероятностей.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9505E6" w:rsidRPr="00431287" w:rsidRDefault="009505E6" w:rsidP="009505E6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Повторение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(15 ч)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>Основная цель</w:t>
      </w:r>
      <w:r w:rsidRPr="00431287">
        <w:rPr>
          <w:rFonts w:ascii="Times New Roman" w:hAnsi="Times New Roman"/>
          <w:bCs/>
          <w:iCs/>
          <w:sz w:val="24"/>
          <w:szCs w:val="24"/>
        </w:rPr>
        <w:t>: Повторение, обобщение и систематизация знаний, умений и навыков за курс алгебры основной общеобразовательной школы.</w:t>
      </w:r>
    </w:p>
    <w:p w:rsidR="009505E6" w:rsidRPr="00431287" w:rsidRDefault="009505E6" w:rsidP="009505E6">
      <w:pPr>
        <w:rPr>
          <w:rFonts w:ascii="Times New Roman" w:hAnsi="Times New Roman"/>
          <w:b/>
          <w:bCs/>
          <w:iCs/>
          <w:sz w:val="24"/>
          <w:szCs w:val="24"/>
        </w:rPr>
      </w:pPr>
    </w:p>
    <w:p w:rsidR="009505E6" w:rsidRDefault="009505E6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AD2ADA" w:rsidRDefault="00AD2ADA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AD2ADA" w:rsidRPr="00431287" w:rsidRDefault="00AD2ADA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505E6" w:rsidRPr="00431287" w:rsidRDefault="009505E6" w:rsidP="009505E6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Геометрия</w:t>
      </w:r>
    </w:p>
    <w:p w:rsidR="009505E6" w:rsidRPr="00431287" w:rsidRDefault="009505E6" w:rsidP="009505E6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  <w:u w:val="single"/>
        </w:rPr>
        <w:t>7 класс</w:t>
      </w:r>
    </w:p>
    <w:p w:rsidR="009505E6" w:rsidRPr="00431287" w:rsidRDefault="009505E6" w:rsidP="009505E6">
      <w:pPr>
        <w:pStyle w:val="a8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 xml:space="preserve">Начальные геометрические сведения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(10ч)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431287">
        <w:rPr>
          <w:rFonts w:ascii="Times New Roman" w:hAnsi="Times New Roman" w:cs="Times New Roman"/>
          <w:sz w:val="24"/>
          <w:szCs w:val="24"/>
        </w:rPr>
        <w:t>Начальные понятия и теоремы геометрии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Возникновение геометрии из практики.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Геометрические фигуры и тела. Равенство в геометрии.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Точка, прямая и плоскость.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Понятие о геометрическом месте точек.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Расстояние. Отрезок, луч. Ломаная.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Угол. Прямой угол. Острые и тупые углы. Вертикальные и смежные углы. Их свойства. Биссектриса угла и ее свойства.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      Смежные и вертикальные углы, их свойства. Перпендикулярные прямые. </w:t>
      </w:r>
      <w:r w:rsidRPr="00431287">
        <w:rPr>
          <w:rFonts w:ascii="Times New Roman" w:hAnsi="Times New Roman" w:cs="Times New Roman"/>
          <w:sz w:val="24"/>
          <w:szCs w:val="24"/>
        </w:rPr>
        <w:t xml:space="preserve">Измерение геометрических величин. Длина отрезка. Длина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, периметр многоугольника.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систематизировать знания учащихся о простейших геометрических фигурах и их свойствах; ввести понятие равенства фигур. 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В данной теме вводятся основные геометрические понятия и свойства простейших геометрических фигур на основе наглядных представлений учащихся путем обобщения очевидных или известных из курса математики 1 – 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наглядного понятия наложения. Определенное внимание должно уделяться практическим приложениям геометрических понятий.</w:t>
      </w:r>
    </w:p>
    <w:p w:rsidR="009505E6" w:rsidRPr="00431287" w:rsidRDefault="009505E6" w:rsidP="009505E6">
      <w:pPr>
        <w:pStyle w:val="a8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Треугольники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 (17ч)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  </w:t>
      </w:r>
      <w:r w:rsidRPr="00431287">
        <w:rPr>
          <w:rFonts w:ascii="Times New Roman" w:hAnsi="Times New Roman" w:cs="Times New Roman"/>
          <w:sz w:val="24"/>
          <w:szCs w:val="24"/>
        </w:rPr>
        <w:t>Треугольник. Прямоугольные, остроугольные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Признаки равенства треугольников. Неравенство треугольника. Сумма углов треугольника. Внешние углы треугольника. Зависимость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величинам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сторон и углов треугольника.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 Задачи на построение с помощью циркуля и линейки.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iCs/>
          <w:sz w:val="24"/>
          <w:szCs w:val="24"/>
        </w:rPr>
        <w:t>ввести понятие теоремы; выработать умение доказывать равенство треугольников с помощью изученных признаков; ввести новый класс задач – на построение с помощью циркуля и линейки.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</w:t>
      </w:r>
    </w:p>
    <w:p w:rsidR="009505E6" w:rsidRPr="00431287" w:rsidRDefault="009505E6" w:rsidP="009505E6">
      <w:pPr>
        <w:pStyle w:val="a8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Параллельные прямые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 (13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431287">
        <w:rPr>
          <w:rFonts w:ascii="Times New Roman" w:hAnsi="Times New Roman" w:cs="Times New Roman"/>
          <w:sz w:val="24"/>
          <w:szCs w:val="24"/>
        </w:rPr>
        <w:t xml:space="preserve">Параллельные и пересекающиеся прямые. Перпендикулярность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. Теоремы о параллельности и перпендикулярности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. Свойство серединного перпендикуляра к отрезку. Перпендикуляр и наклонная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 Признаки параллельности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. Аксиома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параллельных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прямых. Свойства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параллельных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прямых.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iCs/>
          <w:sz w:val="24"/>
          <w:szCs w:val="24"/>
        </w:rPr>
        <w:t>ввести одно из важнейших понятий – понятие параллельных прямых; дать первое представление об аксиомах и аксиоматическом методе в геометрии; ввести аксиому параллельных прямых.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Признаки и свойства параллельных прямых, связанные с углами, образованными при пересечение  двух прямых секущей (накрест лежащими, односторонними, соответственными), широко используются в дальнейшем при изучении четырехугольников, подобных треугольников, при решении задач, а также в курсе стереометрии.</w:t>
      </w:r>
      <w:proofErr w:type="gramEnd"/>
    </w:p>
    <w:p w:rsidR="009505E6" w:rsidRPr="00431287" w:rsidRDefault="009505E6" w:rsidP="009505E6">
      <w:pPr>
        <w:pStyle w:val="a8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 xml:space="preserve">Соотношения между сторонами и углами треугольника  </w:t>
      </w:r>
      <w:r w:rsidRPr="00431287">
        <w:rPr>
          <w:rFonts w:ascii="Times New Roman" w:hAnsi="Times New Roman"/>
          <w:bCs/>
          <w:iCs/>
          <w:sz w:val="24"/>
          <w:szCs w:val="24"/>
        </w:rPr>
        <w:t>(20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i/>
          <w:sz w:val="24"/>
          <w:szCs w:val="24"/>
        </w:rPr>
        <w:t xml:space="preserve">Неравенство треугольника. Сумма углов треугольника. Внешние углы треугольника. Зависимость </w:t>
      </w:r>
      <w:proofErr w:type="gramStart"/>
      <w:r w:rsidRPr="00431287">
        <w:rPr>
          <w:rFonts w:ascii="Times New Roman" w:hAnsi="Times New Roman" w:cs="Times New Roman"/>
          <w:i/>
          <w:sz w:val="24"/>
          <w:szCs w:val="24"/>
        </w:rPr>
        <w:t>между</w:t>
      </w:r>
      <w:proofErr w:type="gramEnd"/>
      <w:r w:rsidRPr="004312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431287">
        <w:rPr>
          <w:rFonts w:ascii="Times New Roman" w:hAnsi="Times New Roman" w:cs="Times New Roman"/>
          <w:i/>
          <w:sz w:val="24"/>
          <w:szCs w:val="24"/>
        </w:rPr>
        <w:t>величинам</w:t>
      </w:r>
      <w:proofErr w:type="gramEnd"/>
      <w:r w:rsidRPr="00431287">
        <w:rPr>
          <w:rFonts w:ascii="Times New Roman" w:hAnsi="Times New Roman" w:cs="Times New Roman"/>
          <w:i/>
          <w:sz w:val="24"/>
          <w:szCs w:val="24"/>
        </w:rPr>
        <w:t xml:space="preserve"> сторон и углов треугольника. </w:t>
      </w:r>
      <w:r w:rsidRPr="00431287"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прямой. Расстояние между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прямыми. Построения с помощью циркуля и линейки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ОСНОВНЫЕ ЗАДАЧИ НА ПОСТРОЕНИЕ: ДЕЛЕНИЕ ОТРЕЗКА ПОПОЛАМ, ПОСТРОЕНИЕ ТРЕУГОЛЬНИКА ПО ТРЕМ СТОРОНАМ, ПОСТРОЕНИЕ ПЕРПЕНДИКУЛЯРА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ПРЯМОЙ, ПОСТРОЕНИЕ БИССЕКТРИСЫ, ДЕЛЕНИЕ ОТРЕЗКА НА N РАВНЫХ ЧАСТЕЙ.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 xml:space="preserve">    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31287">
        <w:rPr>
          <w:rFonts w:ascii="Times New Roman" w:hAnsi="Times New Roman"/>
          <w:sz w:val="24"/>
          <w:szCs w:val="24"/>
        </w:rPr>
        <w:t xml:space="preserve">Признаки равенства прямоугольных треугольников. 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/>
          <w:iCs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iCs/>
          <w:sz w:val="24"/>
          <w:szCs w:val="24"/>
        </w:rPr>
        <w:t>рассмотреть новые интересные и важные свойства треугольников.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lastRenderedPageBreak/>
        <w:t xml:space="preserve">Понятие расстояния между </w:t>
      </w:r>
      <w:proofErr w:type="gramStart"/>
      <w:r w:rsidRPr="00431287">
        <w:rPr>
          <w:rFonts w:ascii="Times New Roman" w:hAnsi="Times New Roman"/>
          <w:bCs/>
          <w:iCs/>
          <w:sz w:val="24"/>
          <w:szCs w:val="24"/>
        </w:rPr>
        <w:t>параллельными</w:t>
      </w:r>
      <w:proofErr w:type="gramEnd"/>
      <w:r w:rsidRPr="00431287">
        <w:rPr>
          <w:rFonts w:ascii="Times New Roman" w:hAnsi="Times New Roman"/>
          <w:bCs/>
          <w:iCs/>
          <w:sz w:val="24"/>
          <w:szCs w:val="24"/>
        </w:rPr>
        <w:t xml:space="preserve"> прямыми вводится на основе доказанной предварительно теоремы о том, что все точки каждой их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9505E6" w:rsidRPr="00431287" w:rsidRDefault="009505E6" w:rsidP="009505E6">
      <w:pPr>
        <w:pStyle w:val="a8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оговорено условием задачи.</w:t>
      </w:r>
    </w:p>
    <w:p w:rsidR="009505E6" w:rsidRPr="00431287" w:rsidRDefault="009505E6" w:rsidP="009505E6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 xml:space="preserve">Повторение. Решение задач </w:t>
      </w:r>
      <w:r w:rsidR="00193127" w:rsidRPr="00431287">
        <w:rPr>
          <w:rFonts w:ascii="Times New Roman" w:hAnsi="Times New Roman"/>
          <w:bCs/>
          <w:iCs/>
          <w:sz w:val="24"/>
          <w:szCs w:val="24"/>
        </w:rPr>
        <w:t>(10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ч)</w:t>
      </w:r>
    </w:p>
    <w:p w:rsidR="009505E6" w:rsidRPr="00431287" w:rsidRDefault="009505E6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505E6" w:rsidRPr="00431287" w:rsidRDefault="009505E6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AA4DDB" w:rsidRPr="00431287" w:rsidRDefault="00AA4DDB" w:rsidP="009505E6">
      <w:pPr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505E6" w:rsidRPr="00431287" w:rsidRDefault="009505E6" w:rsidP="009505E6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505E6" w:rsidRPr="00431287" w:rsidRDefault="009505E6" w:rsidP="009505E6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  <w:u w:val="single"/>
        </w:rPr>
        <w:t>8 класс</w:t>
      </w:r>
    </w:p>
    <w:p w:rsidR="009505E6" w:rsidRPr="00431287" w:rsidRDefault="009505E6" w:rsidP="009505E6">
      <w:pPr>
        <w:pStyle w:val="a8"/>
        <w:numPr>
          <w:ilvl w:val="0"/>
          <w:numId w:val="4"/>
        </w:numPr>
        <w:shd w:val="clear" w:color="auto" w:fill="FFFFFF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 xml:space="preserve">Четырехугольники    </w:t>
      </w:r>
      <w:r w:rsidRPr="00431287">
        <w:rPr>
          <w:rFonts w:ascii="Times New Roman" w:hAnsi="Times New Roman"/>
          <w:bCs/>
          <w:sz w:val="24"/>
          <w:szCs w:val="24"/>
        </w:rPr>
        <w:t>(14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Многоугольники. Четырехугольник.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Многоугольники. Выпуклые многоугольники. Сумма углов выпуклого многоугольника. Вписанные и описанные многоугольники. Правильные многоугольники.</w:t>
      </w:r>
    </w:p>
    <w:p w:rsidR="009505E6" w:rsidRPr="00431287" w:rsidRDefault="009505E6" w:rsidP="009505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  Осевая и центральная симметрии.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i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sz w:val="24"/>
          <w:szCs w:val="24"/>
        </w:rPr>
        <w:t>изучить наиболее важные виды четырехугольников – параллелограмм, прямоугольник, ромб, квадрат, трапецию; дать представление о фигурах, обладающих осевой и центральной симметрией.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 в начале изучения темы.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9505E6" w:rsidRPr="00431287" w:rsidRDefault="009505E6" w:rsidP="009505E6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 xml:space="preserve">Площадь    </w:t>
      </w:r>
      <w:r w:rsidRPr="00431287">
        <w:rPr>
          <w:rFonts w:ascii="Times New Roman" w:hAnsi="Times New Roman"/>
          <w:bCs/>
          <w:sz w:val="24"/>
          <w:szCs w:val="24"/>
        </w:rPr>
        <w:t xml:space="preserve">(14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Понятие о площади плоских фигур. Равносоставленные и равновеликие фигуры.</w:t>
      </w:r>
    </w:p>
    <w:p w:rsidR="009505E6" w:rsidRPr="00431287" w:rsidRDefault="009505E6" w:rsidP="009505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Площадь прямоугольника. Площадь параллелограмма, треугольника и трапеции (основные формулы). Теорема Пифагора. Признаки равенства прямоугольных треугольников</w:t>
      </w:r>
      <w:r w:rsidRPr="00431287">
        <w:rPr>
          <w:rFonts w:ascii="Times New Roman" w:hAnsi="Times New Roman"/>
          <w:i/>
          <w:sz w:val="24"/>
          <w:szCs w:val="24"/>
        </w:rPr>
        <w:t>.</w:t>
      </w:r>
      <w:r w:rsidRPr="00431287">
        <w:rPr>
          <w:rFonts w:ascii="Times New Roman" w:hAnsi="Times New Roman"/>
          <w:sz w:val="24"/>
          <w:szCs w:val="24"/>
        </w:rPr>
        <w:t xml:space="preserve"> 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1287">
        <w:rPr>
          <w:rFonts w:ascii="Times New Roman" w:hAnsi="Times New Roman"/>
          <w:i/>
          <w:iCs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iCs/>
          <w:sz w:val="24"/>
          <w:szCs w:val="24"/>
        </w:rPr>
        <w:t>расширить и углубить полученные в 5-6 классах 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– теорему Пифагора.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1287">
        <w:rPr>
          <w:rFonts w:ascii="Times New Roman" w:hAnsi="Times New Roman"/>
          <w:iCs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квадрата, обоснование которой не является обязательным для учащихся.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1287">
        <w:rPr>
          <w:rFonts w:ascii="Times New Roman" w:hAnsi="Times New Roman"/>
          <w:iCs/>
          <w:sz w:val="24"/>
          <w:szCs w:val="24"/>
        </w:rPr>
        <w:lastRenderedPageBreak/>
        <w:t>Нетрадиционной для школьников является теорема об отношении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1287">
        <w:rPr>
          <w:rFonts w:ascii="Times New Roman" w:hAnsi="Times New Roman"/>
          <w:iCs/>
          <w:sz w:val="24"/>
          <w:szCs w:val="24"/>
        </w:rPr>
        <w:t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</w:t>
      </w:r>
    </w:p>
    <w:p w:rsidR="009505E6" w:rsidRPr="00431287" w:rsidRDefault="009505E6" w:rsidP="009505E6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>Подобные треугольники</w:t>
      </w:r>
      <w:r w:rsidRPr="00431287">
        <w:rPr>
          <w:rFonts w:ascii="Times New Roman" w:hAnsi="Times New Roman"/>
          <w:bCs/>
          <w:sz w:val="24"/>
          <w:szCs w:val="24"/>
        </w:rPr>
        <w:t xml:space="preserve">(19 ч) </w:t>
      </w:r>
    </w:p>
    <w:p w:rsidR="009505E6" w:rsidRPr="00431287" w:rsidRDefault="009505E6" w:rsidP="009505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. Подобие треугольников; коэффициент подобия. Признаки подобия треугольников. Теорема Фалеса.  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i/>
          <w:sz w:val="24"/>
          <w:szCs w:val="24"/>
        </w:rPr>
        <w:t xml:space="preserve">Основная цель </w:t>
      </w:r>
      <w:proofErr w:type="gramStart"/>
      <w:r w:rsidRPr="00431287">
        <w:rPr>
          <w:rFonts w:ascii="Times New Roman" w:hAnsi="Times New Roman"/>
          <w:bCs/>
          <w:i/>
          <w:sz w:val="24"/>
          <w:szCs w:val="24"/>
        </w:rPr>
        <w:t>–</w:t>
      </w:r>
      <w:r w:rsidRPr="00431287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431287">
        <w:rPr>
          <w:rFonts w:ascii="Times New Roman" w:hAnsi="Times New Roman"/>
          <w:bCs/>
          <w:sz w:val="24"/>
          <w:szCs w:val="24"/>
        </w:rPr>
        <w:t>вести понятие подобных треугольников; рассмотреть признаки подобия треугольников и их применения; сделать первый шаг в освоение учащимися тригонометрического аппарата геометрии.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пропорциональность сходственных сторон.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В заключени</w:t>
      </w:r>
      <w:proofErr w:type="gramStart"/>
      <w:r w:rsidRPr="00431287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431287">
        <w:rPr>
          <w:rFonts w:ascii="Times New Roman" w:hAnsi="Times New Roman"/>
          <w:bCs/>
          <w:sz w:val="24"/>
          <w:szCs w:val="24"/>
        </w:rPr>
        <w:t xml:space="preserve"> темы вводятся элементы тригонометрии – синус, косинус и тангенс острого угла прямоугольного треугольника.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505E6" w:rsidRPr="00431287" w:rsidRDefault="009505E6" w:rsidP="009505E6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>Окружность</w:t>
      </w:r>
      <w:r w:rsidRPr="00431287">
        <w:rPr>
          <w:rFonts w:ascii="Times New Roman" w:hAnsi="Times New Roman"/>
          <w:bCs/>
          <w:sz w:val="24"/>
          <w:szCs w:val="24"/>
        </w:rPr>
        <w:t xml:space="preserve">(17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Замечательные точки треугольника: точки пересечения серединных перпендикуляров, биссектрис, медиан. ОКРУЖНОСТЬ ЭЙЛЕРА. Вписанные и описанные многоугольники. Правильные многоугольники</w:t>
      </w:r>
      <w:r w:rsidRPr="00431287">
        <w:rPr>
          <w:rFonts w:ascii="Times New Roman" w:hAnsi="Times New Roman" w:cs="Times New Roman"/>
          <w:i/>
          <w:sz w:val="24"/>
          <w:szCs w:val="24"/>
        </w:rPr>
        <w:t>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Окружность и круг. Центр, радиус, диаметр. Дуга, хорда. Сектор, сегмент. Центральный, вписанный угол; величина вписанного угла. Взаимное расположение прямой и окружности, ДВУХ ОКРУЖНОСТЕЙ. Касательная и секущая к окружности; равенство касательных, проведенных из одной точки. МЕТРИЧЕСКИЕ СООТНОШЕНИЯ В ОКРУЖНОСТИ: СВОЙСТВА СЕКУЩИХ, КАСАТЕЛЬНЫХ, ХОРД.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i/>
          <w:sz w:val="24"/>
          <w:szCs w:val="24"/>
        </w:rPr>
        <w:t xml:space="preserve">Основная цель – </w:t>
      </w:r>
      <w:r w:rsidRPr="00431287">
        <w:rPr>
          <w:rFonts w:ascii="Times New Roman" w:hAnsi="Times New Roman"/>
          <w:bCs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больше внимания решению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Утверждение о точке пересечения биссектрис треугольника и точке пересечения серединных перпендикуляров к сторонам треугольника выводятся как следствие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t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вписанного четырехугольника.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1287">
        <w:rPr>
          <w:rFonts w:ascii="Times New Roman" w:hAnsi="Times New Roman"/>
          <w:bCs/>
          <w:sz w:val="24"/>
          <w:szCs w:val="24"/>
        </w:rPr>
        <w:lastRenderedPageBreak/>
        <w:t>.</w:t>
      </w:r>
    </w:p>
    <w:p w:rsidR="009505E6" w:rsidRPr="00431287" w:rsidRDefault="009505E6" w:rsidP="009505E6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Повторение. Решение задач</w:t>
      </w:r>
      <w:r w:rsidRPr="00431287">
        <w:rPr>
          <w:rFonts w:ascii="Times New Roman" w:hAnsi="Times New Roman"/>
          <w:sz w:val="24"/>
          <w:szCs w:val="24"/>
        </w:rPr>
        <w:t>(8 ч)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 - повторить и систематизировать полученные в течение учебного года знания.</w:t>
      </w: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31287">
        <w:rPr>
          <w:rFonts w:ascii="Times New Roman" w:hAnsi="Times New Roman"/>
          <w:b/>
          <w:sz w:val="24"/>
          <w:szCs w:val="24"/>
          <w:u w:val="single"/>
        </w:rPr>
        <w:t>9 класс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Векторы. Метод координат</w:t>
      </w:r>
      <w:r w:rsidRPr="00431287">
        <w:rPr>
          <w:rFonts w:ascii="Times New Roman" w:hAnsi="Times New Roman"/>
          <w:sz w:val="24"/>
          <w:szCs w:val="24"/>
        </w:rPr>
        <w:t xml:space="preserve"> (18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Векторы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Вектор. Длина (модуль) вектора. Координаты вектора. Равенство векторов. Операции над векторами: умножение на число, сложение, разложение, скалярное произведение. Угол между векторами. 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. Уравнение окружности с центром в начале координат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В ЛЮБОЙ ЗАДАННОЙ ТОЧКЕ.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Простейшие задачи в координатах. Уравнения окружности и прямой. Применение векторов и координат при решении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431287">
        <w:rPr>
          <w:rFonts w:ascii="Times New Roman" w:hAnsi="Times New Roman"/>
          <w:sz w:val="24"/>
          <w:szCs w:val="24"/>
        </w:rPr>
        <w:t>научить обучающихся выполнять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число);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Соотношения между сторонами и углами треугольника. Скалярное произведение векторов</w:t>
      </w:r>
      <w:r w:rsidRPr="00431287">
        <w:rPr>
          <w:rFonts w:ascii="Times New Roman" w:hAnsi="Times New Roman"/>
          <w:sz w:val="24"/>
          <w:szCs w:val="24"/>
        </w:rPr>
        <w:t xml:space="preserve"> (10 ч)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Синус, косинус и тангенс угла. Теорема косинусов и теорема синусов; примеры их применения для вычисления элементов треугольника.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Скалярное произведение. Угол между векторами. Скалярное произведение векторов и его применение в геометрических задачах.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развить умение обучающихся применять тригонометрический аппарат при решении геометрических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треугольники (половина произведения двух сторон на синус угла между ними). Этот аппарат применяется к решению треугольников.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Скалярное произведение векторов вводится как в физике (произведение для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Основное внимание следует уделить выработке прочных навыков в применении тригонометрического аппарата при решении геометрических задач.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Длина окружности и площадь круга</w:t>
      </w:r>
      <w:r w:rsidRPr="00431287">
        <w:rPr>
          <w:rFonts w:ascii="Times New Roman" w:hAnsi="Times New Roman"/>
          <w:sz w:val="24"/>
          <w:szCs w:val="24"/>
        </w:rPr>
        <w:t xml:space="preserve"> (12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Правильные многоугольники. Вписанные и описанные окружности правильного многоугольника. Построение правильных многоугольников. Длина окружности, число пи; длина дуги. Величина угла. Градусная мера угла, соответствие между величиной угла и длиной дуги окружности.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lastRenderedPageBreak/>
        <w:t xml:space="preserve"> Площадь круга и площадь сектора. Связь между площадями подобных фигур.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расширить знание обучающихся о многоугольниках; рассмотреть понятия длины окружности и площади круга и формулы для их вычисления.</w:t>
      </w:r>
      <w:proofErr w:type="gramEnd"/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В начале темы дается определение правильного </w:t>
      </w:r>
      <w:proofErr w:type="gramStart"/>
      <w:r w:rsidRPr="00431287">
        <w:rPr>
          <w:rFonts w:ascii="Times New Roman" w:hAnsi="Times New Roman"/>
          <w:sz w:val="24"/>
          <w:szCs w:val="24"/>
        </w:rPr>
        <w:t>многоугольника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2</w:t>
      </w:r>
      <w:r w:rsidRPr="00431287">
        <w:rPr>
          <w:rFonts w:ascii="Times New Roman" w:hAnsi="Times New Roman"/>
          <w:sz w:val="24"/>
          <w:szCs w:val="24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 xml:space="preserve">-угольника, если дан правильный </w:t>
      </w:r>
      <w:r w:rsidRPr="00431287">
        <w:rPr>
          <w:rFonts w:ascii="Times New Roman" w:hAnsi="Times New Roman"/>
          <w:sz w:val="24"/>
          <w:szCs w:val="24"/>
          <w:lang w:val="en-US"/>
        </w:rPr>
        <w:t>n</w:t>
      </w:r>
      <w:r w:rsidRPr="00431287">
        <w:rPr>
          <w:rFonts w:ascii="Times New Roman" w:hAnsi="Times New Roman"/>
          <w:sz w:val="24"/>
          <w:szCs w:val="24"/>
        </w:rPr>
        <w:t>-угольник.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Движения </w:t>
      </w:r>
      <w:r w:rsidRPr="00431287">
        <w:rPr>
          <w:rFonts w:ascii="Times New Roman" w:hAnsi="Times New Roman"/>
          <w:sz w:val="24"/>
          <w:szCs w:val="24"/>
        </w:rPr>
        <w:t>(8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 Геометрические преобразования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ПРИМЕРЫ ДВИЖЕНИЙ ФИГУР. СИММЕТРИЯ ФИГУР. ОСЕВАЯ СИММЕТРИЯ И ПАРАЛЛЕЛЬНЫЙ ПЕРЕНОС. ПОВОРОТ И ЦЕНТРАЛЬНАЯ СИММЕТРИЯ. ПОНЯТИЕ О ГОМОТЕТИИ. ПОДОБИЕ ФИГУР.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 xml:space="preserve">: познакомить обучающихся с понятием движения и его свойствами, с основными видами движений, </w:t>
      </w:r>
      <w:proofErr w:type="gramStart"/>
      <w:r w:rsidRPr="00431287">
        <w:rPr>
          <w:rFonts w:ascii="Times New Roman" w:hAnsi="Times New Roman"/>
          <w:sz w:val="24"/>
          <w:szCs w:val="24"/>
        </w:rPr>
        <w:t>со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взаимоотношениями наложений и движений.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Движение плоскости вводится как отображение плоскости на себя, сохраняющее расстояние между точками. При рассмотрении видов движении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Начальные сведения из стереометрии</w:t>
      </w:r>
      <w:r w:rsidRPr="00431287">
        <w:rPr>
          <w:rFonts w:ascii="Times New Roman" w:hAnsi="Times New Roman"/>
          <w:sz w:val="24"/>
          <w:szCs w:val="24"/>
        </w:rPr>
        <w:t xml:space="preserve"> (8 ч)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Предмет стереометрии. Геометрические тела и поверхности. ПРАВИЛЬНЫЕ МНОГОГРАННИКИ. </w:t>
      </w:r>
      <w:proofErr w:type="gramStart"/>
      <w:r w:rsidRPr="00431287">
        <w:rPr>
          <w:rFonts w:ascii="Times New Roman" w:hAnsi="Times New Roman"/>
          <w:sz w:val="24"/>
          <w:szCs w:val="24"/>
        </w:rPr>
        <w:t>Наглядные представления о пространственных телах: кубе, параллелепипеде, призме, пирамиде, шаре, сфере, конусе, цилиндре.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Примеры сечений. Примеры разверток.          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Объем тела. Формулы объема прямоугольного параллелепипеда, куба, шара, цилиндра и конуса.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     </w:t>
      </w: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объемов тел.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287">
        <w:rPr>
          <w:rFonts w:ascii="Times New Roman" w:hAnsi="Times New Roman"/>
          <w:sz w:val="24"/>
          <w:szCs w:val="24"/>
        </w:rPr>
        <w:t>Рассмотрение простейших многогранников (призмы, параллелепипеда, пирамиды), а также тел и поверхностей вращения (цилиндра, конуса, сферы, шара) проводится на основе наглядных представлений, без привлечения аксиом стереометрии.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Формулы для вычисления объемов указанных тел выводятся на основе принципа Кавальери, формулы для вычисления площадей боковых поверхностей цилиндра и конуса получаются с помощью разверток этих поверхностей, формула площади сферы приводится без обоснования.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 xml:space="preserve">Об аксиомах планиметрии </w:t>
      </w:r>
      <w:r w:rsidRPr="00431287">
        <w:rPr>
          <w:rFonts w:ascii="Times New Roman" w:hAnsi="Times New Roman"/>
          <w:sz w:val="24"/>
          <w:szCs w:val="24"/>
        </w:rPr>
        <w:t>(2 ч)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     Доказательство. Определения, доказательства, аксиомы и теоремы; следствия. НЕОБХОДИМЫЕ И ДОСТАТОЧНЫЕ УСЛОВИЯ. </w:t>
      </w:r>
      <w:proofErr w:type="spellStart"/>
      <w:r w:rsidRPr="00431287">
        <w:rPr>
          <w:rFonts w:ascii="Times New Roman" w:hAnsi="Times New Roman" w:cs="Times New Roman"/>
          <w:sz w:val="24"/>
          <w:szCs w:val="24"/>
        </w:rPr>
        <w:lastRenderedPageBreak/>
        <w:t>Контрпример</w:t>
      </w:r>
      <w:proofErr w:type="spellEnd"/>
      <w:r w:rsidRPr="00431287">
        <w:rPr>
          <w:rFonts w:ascii="Times New Roman" w:hAnsi="Times New Roman" w:cs="Times New Roman"/>
          <w:sz w:val="24"/>
          <w:szCs w:val="24"/>
        </w:rPr>
        <w:t>. Доказательство от противного. Прямая и обратная теоремы.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ПОНЯТИЕ ОБ АКСИОМАТИКЕ И АКСИОМАТИЧЕСКОМ ПОСТРОЕНИИ ГЕОМЕТРИИ. ПЯТЫЙ ПОСТУЛАТ ЭВКЛИДА И ЕГО ИСТОРИЯ.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Беседа об аксиомах геометрии.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дать более глубокое представление о системе аксиом планиметрии и аксиоматическом методе.</w:t>
      </w:r>
    </w:p>
    <w:p w:rsidR="009505E6" w:rsidRPr="00431287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:rsidR="009505E6" w:rsidRPr="00431287" w:rsidRDefault="009505E6" w:rsidP="009505E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t>Повторение. Решение задач</w:t>
      </w:r>
      <w:r w:rsidRPr="00431287">
        <w:rPr>
          <w:rFonts w:ascii="Times New Roman" w:hAnsi="Times New Roman"/>
          <w:sz w:val="24"/>
          <w:szCs w:val="24"/>
        </w:rPr>
        <w:t xml:space="preserve"> (10 ч)</w:t>
      </w:r>
    </w:p>
    <w:p w:rsidR="009505E6" w:rsidRDefault="009505E6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i/>
          <w:sz w:val="24"/>
          <w:szCs w:val="24"/>
        </w:rPr>
        <w:t>Основная цель</w:t>
      </w:r>
      <w:r w:rsidRPr="00431287">
        <w:rPr>
          <w:rFonts w:ascii="Times New Roman" w:hAnsi="Times New Roman"/>
          <w:sz w:val="24"/>
          <w:szCs w:val="24"/>
        </w:rPr>
        <w:t>: Повторение, обобщение и систематизация знаний, умений и навыков за курс геометрии 7-9 классов.</w:t>
      </w:r>
    </w:p>
    <w:p w:rsidR="00AD2ADA" w:rsidRDefault="00AD2ADA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ADA" w:rsidRDefault="00AD2ADA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F19" w:rsidRPr="00431287" w:rsidRDefault="00D77F19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3F" w:rsidRPr="00431287" w:rsidRDefault="003A153F" w:rsidP="009505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287">
        <w:rPr>
          <w:rFonts w:ascii="Times New Roman" w:hAnsi="Times New Roman" w:cs="Times New Roman"/>
          <w:b/>
          <w:sz w:val="24"/>
          <w:szCs w:val="24"/>
        </w:rPr>
        <w:lastRenderedPageBreak/>
        <w:t>Перечень обязательных контрольных работ</w:t>
      </w:r>
    </w:p>
    <w:p w:rsidR="009505E6" w:rsidRPr="00431287" w:rsidRDefault="009505E6" w:rsidP="009505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8051" w:type="dxa"/>
        <w:tblInd w:w="3698" w:type="dxa"/>
        <w:tblLook w:val="04A0"/>
      </w:tblPr>
      <w:tblGrid>
        <w:gridCol w:w="822"/>
        <w:gridCol w:w="7229"/>
      </w:tblGrid>
      <w:tr w:rsidR="009505E6" w:rsidRPr="00431287" w:rsidTr="00B64E83">
        <w:trPr>
          <w:trHeight w:val="277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1144E2" w:rsidRPr="00431287" w:rsidRDefault="001144E2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Натуральные числа и шкалы.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чисел.</w:t>
            </w:r>
          </w:p>
          <w:p w:rsidR="009505E6" w:rsidRPr="00431287" w:rsidRDefault="00193127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</w:t>
            </w:r>
          </w:p>
          <w:p w:rsidR="009505E6" w:rsidRPr="00431287" w:rsidRDefault="001144E2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 Квадрат и куб числа.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Площади и объёмы.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:rsidR="009505E6" w:rsidRPr="00431287" w:rsidRDefault="001144E2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 и смешанных чисел.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десятичных дробей.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и делени</w:t>
            </w:r>
            <w:r w:rsidR="001144E2" w:rsidRPr="00431287">
              <w:rPr>
                <w:rFonts w:ascii="Times New Roman" w:hAnsi="Times New Roman" w:cs="Times New Roman"/>
                <w:sz w:val="24"/>
                <w:szCs w:val="24"/>
              </w:rPr>
              <w:t>е десятичных дробей на натуральные числа.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дробей.</w:t>
            </w:r>
          </w:p>
          <w:p w:rsidR="009505E6" w:rsidRPr="00431287" w:rsidRDefault="001144E2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Start"/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05E6"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505E6" w:rsidRPr="00431287" w:rsidRDefault="001144E2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505E6" w:rsidRPr="00431287" w:rsidRDefault="00E97F64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05E6"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5E6" w:rsidRPr="00431287" w:rsidRDefault="00E97F64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05E6"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5E6" w:rsidRPr="00431287" w:rsidRDefault="009505E6" w:rsidP="00E97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Делимость чисел.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144E2"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обыкновенных </w:t>
            </w: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proofErr w:type="gramStart"/>
            <w:r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E2"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 дробей.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пропорции.</w:t>
            </w:r>
          </w:p>
          <w:p w:rsidR="009505E6" w:rsidRPr="00431287" w:rsidRDefault="00E97F64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  <w:r w:rsidR="009505E6"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</w:tr>
      <w:tr w:rsidR="009505E6" w:rsidRPr="00431287" w:rsidTr="00B64E83">
        <w:trPr>
          <w:trHeight w:val="277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9505E6" w:rsidRPr="00431287" w:rsidTr="00021BC6">
        <w:trPr>
          <w:trHeight w:val="112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021BC6" w:rsidRPr="00431287" w:rsidRDefault="00021BC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</w:t>
            </w:r>
            <w:r w:rsidR="00E97F64" w:rsidRPr="00431287">
              <w:rPr>
                <w:rFonts w:ascii="Times New Roman" w:hAnsi="Times New Roman" w:cs="Times New Roman"/>
                <w:sz w:val="24"/>
                <w:szCs w:val="24"/>
              </w:rPr>
              <w:t xml:space="preserve"> и их преобразования</w:t>
            </w: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5E6" w:rsidRPr="00431287" w:rsidRDefault="00E97F64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Уравнения.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Начальные геометрические сведения.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Треугольники.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Многочлены.</w:t>
            </w:r>
          </w:p>
          <w:p w:rsidR="009505E6" w:rsidRPr="00431287" w:rsidRDefault="00021BC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многочленов.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  <w:p w:rsidR="00021BC6" w:rsidRPr="00431287" w:rsidRDefault="00021BC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треугольники.</w:t>
            </w:r>
          </w:p>
          <w:p w:rsidR="00021BC6" w:rsidRPr="00431287" w:rsidRDefault="00021BC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умножения.</w:t>
            </w:r>
          </w:p>
          <w:p w:rsidR="00021BC6" w:rsidRPr="00431287" w:rsidRDefault="00021BC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выражений.</w:t>
            </w:r>
          </w:p>
          <w:p w:rsidR="009505E6" w:rsidRPr="00431287" w:rsidRDefault="00021BC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Линейные уравнения.</w:t>
            </w:r>
          </w:p>
        </w:tc>
      </w:tr>
      <w:tr w:rsidR="009505E6" w:rsidRPr="00431287" w:rsidTr="00B64E83">
        <w:trPr>
          <w:trHeight w:val="277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D11325" w:rsidRPr="00431287" w:rsidRDefault="00D11325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Сложение и вычитание дробей.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Произведение и частное дробей.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Четырёхугольники.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Квадратные корни.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треугольника. Соотношения между углами и сторонами прямоугольного треугольника.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 и их свойства.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 и их системы.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Окружность.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</w:p>
          <w:p w:rsidR="00D11325" w:rsidRPr="00431287" w:rsidRDefault="00D11325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Элементы статистики и теории вероятностей.</w:t>
            </w: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9505E6" w:rsidRPr="00431287" w:rsidTr="00B64E83">
        <w:trPr>
          <w:trHeight w:val="295"/>
        </w:trPr>
        <w:tc>
          <w:tcPr>
            <w:tcW w:w="822" w:type="dxa"/>
          </w:tcPr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505E6" w:rsidRPr="00431287" w:rsidRDefault="009505E6" w:rsidP="00B6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и их свойства. Квадратный трёхчлен.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её график.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Метод координат.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одной переменной.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Арифметическая прогрессия.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  <w:p w:rsidR="009505E6" w:rsidRPr="00431287" w:rsidRDefault="009505E6" w:rsidP="00B64E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287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теории вероятности.</w:t>
            </w:r>
          </w:p>
        </w:tc>
      </w:tr>
    </w:tbl>
    <w:p w:rsidR="009505E6" w:rsidRDefault="009505E6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648CF" w:rsidRPr="00431287" w:rsidRDefault="00B648CF" w:rsidP="009505E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A4DDB" w:rsidRPr="00431287" w:rsidRDefault="00AA4DDB" w:rsidP="009758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05E6" w:rsidRPr="00431287" w:rsidRDefault="009505E6" w:rsidP="009505E6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12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Требования к уровню подготовки учащихся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В результате изучения математики ученик должен: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существо понятия математического доказательства; примеры доказательств;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существо понятия алгоритма; примеры алгоритмов;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как математически определенные функции могут описывать реальные зависимости; приводить примеры такого описания;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как потребности практики привели математическую науку к необходимости расширения понятия числа;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вероятностный характер многих закономерностей окружающего мира; примеры статистических закономерностей и выводов;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505E6" w:rsidRPr="00431287" w:rsidRDefault="009505E6" w:rsidP="009505E6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4" w:name="Par1671"/>
      <w:bookmarkEnd w:id="4"/>
      <w:r w:rsidRPr="00431287">
        <w:rPr>
          <w:rFonts w:ascii="Times New Roman" w:hAnsi="Times New Roman" w:cs="Times New Roman"/>
          <w:b/>
          <w:sz w:val="24"/>
          <w:szCs w:val="24"/>
        </w:rPr>
        <w:t>Арифметика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Уметь: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дроби и дробь - в виде процентов; записывать большие и малые числа с использованием целых степеней десятки;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- 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текстовые задачи, включая задачи, связанные с отношением и с пропорциональностью величин, дробями и процентами;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решения несложных практических расчетных задач, в том числе с использованием при необходимости справочных материалов, калькулятора, компьютера;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устной прикидки и оценки результата вычислений; проверки результата вычисления с использованием различных приемов;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9505E6" w:rsidRPr="00431287" w:rsidRDefault="009505E6" w:rsidP="009505E6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5" w:name="Par1685"/>
      <w:bookmarkEnd w:id="5"/>
      <w:r w:rsidRPr="00431287"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Уметь: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lastRenderedPageBreak/>
        <w:t>-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линейные и квадратные неравенства с одной переменной и их системы;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текстовые задачи алгебраическим методом, интерпретировать полученный результат, проводить отбор решений исходя из формулировки задачи;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- изображать числа точками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 xml:space="preserve"> координатной прямой;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находить значения функции, заданной формулой, таблицей, графиком, по ее аргументу; находить значение аргумента по значению функции, заданной графиком или таблицей;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определять свойства функции по ее графику; применять графические представления при решении уравнений, систем, неравенств;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описывать свойства изученных функций, строить их графики;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моделирования практических ситуаций и исследования построенных моделей с использованием аппарата алгебры;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интерпретации графиков реальных зависимостей между величинами.</w:t>
      </w:r>
    </w:p>
    <w:p w:rsidR="009505E6" w:rsidRPr="00431287" w:rsidRDefault="009505E6" w:rsidP="009505E6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6" w:name="Par1706"/>
      <w:bookmarkEnd w:id="6"/>
      <w:r w:rsidRPr="00431287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Уметь: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пользоваться языком геометрии для описания предметов окружающего мира;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распознавать геометрические фигуры, различать их взаимное расположение;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изображать геометрические фигуры; выполнять чертежи по условию задач; осуществлять преобразования фигур;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распознавать на чертежах, моделях и в окружающей обстановке основные пространственные тела, изображать их;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 простейших случаях строить сечения и развертки пространственных тел;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проводить операции над векторами, вычислять длину и координаты вектора, угол между векторами;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1287">
        <w:rPr>
          <w:rFonts w:ascii="Times New Roman" w:hAnsi="Times New Roman" w:cs="Times New Roman"/>
          <w:sz w:val="24"/>
          <w:szCs w:val="24"/>
        </w:rPr>
        <w:t xml:space="preserve">- вычислять значения геометрических величин (длин, углов, площадей, объемов),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</w:t>
      </w:r>
      <w:r w:rsidRPr="00431287">
        <w:rPr>
          <w:rFonts w:ascii="Times New Roman" w:hAnsi="Times New Roman" w:cs="Times New Roman"/>
          <w:sz w:val="24"/>
          <w:szCs w:val="24"/>
        </w:rPr>
        <w:lastRenderedPageBreak/>
        <w:t>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простейшие планиметрические задачи в пространстве;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описания реальных ситуаций на языке геометрии;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расчетов, включающих простейшие тригонометрические формулы;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решения геометрических задач с использованием тригонометрии;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построений геометрическими инструментами (линейка, угольник, циркуль, транспортир).</w:t>
      </w:r>
    </w:p>
    <w:p w:rsidR="009505E6" w:rsidRPr="00431287" w:rsidRDefault="009505E6" w:rsidP="009505E6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7" w:name="Par1726"/>
      <w:bookmarkEnd w:id="7"/>
      <w:r w:rsidRPr="00431287">
        <w:rPr>
          <w:rFonts w:ascii="Times New Roman" w:hAnsi="Times New Roman" w:cs="Times New Roman"/>
          <w:b/>
          <w:sz w:val="24"/>
          <w:szCs w:val="24"/>
        </w:rPr>
        <w:t>Элементы логики, комбинаторики, статистики и теории вероятностей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Уметь: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-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431287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431287">
        <w:rPr>
          <w:rFonts w:ascii="Times New Roman" w:hAnsi="Times New Roman" w:cs="Times New Roman"/>
          <w:sz w:val="24"/>
          <w:szCs w:val="24"/>
        </w:rPr>
        <w:t xml:space="preserve"> для опровержения утверждений;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извлекать информацию, представленную в таблицах, на диаграммах, графиках; составлять таблицы, строить диаграммы и трафики;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решать комбинаторные задачи путем систематического перебора возможных вариантов, а также с использованием правила умножения;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вычислять средние значения результатов измерений;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находить частоту события, используя собственные наблюдения и готовые статистические данные;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находить вероятности случайных событий в простейших случаях;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12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31287">
        <w:rPr>
          <w:rFonts w:ascii="Times New Roman" w:hAnsi="Times New Roman" w:cs="Times New Roman"/>
          <w:sz w:val="24"/>
          <w:szCs w:val="24"/>
        </w:rPr>
        <w:t>: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выстраивания аргументации при доказательстве (в форме монолога и диалога);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распознавания логически некорректных рассуждений;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записи математических утверждений, доказательств;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анализа реальных числовых данных, представленных в виде диаграмм, графиков, таблиц;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решения учебных и практических задач, требующих систематического перебора вариантов;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9505E6" w:rsidRPr="00431287" w:rsidRDefault="009505E6" w:rsidP="00950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287">
        <w:rPr>
          <w:rFonts w:ascii="Times New Roman" w:hAnsi="Times New Roman" w:cs="Times New Roman"/>
          <w:sz w:val="24"/>
          <w:szCs w:val="24"/>
        </w:rPr>
        <w:t>- понимания статистических утверждений.</w:t>
      </w:r>
    </w:p>
    <w:p w:rsidR="009505E6" w:rsidRPr="00431287" w:rsidRDefault="009505E6" w:rsidP="009505E6">
      <w:pPr>
        <w:jc w:val="center"/>
        <w:rPr>
          <w:rFonts w:ascii="Times New Roman" w:hAnsi="Times New Roman"/>
          <w:b/>
          <w:sz w:val="24"/>
          <w:szCs w:val="24"/>
        </w:rPr>
      </w:pPr>
    </w:p>
    <w:p w:rsidR="00AA4DDB" w:rsidRPr="00431287" w:rsidRDefault="00AA4DDB" w:rsidP="009505E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lastRenderedPageBreak/>
        <w:t>Критерии и нормы оценки знаний и умений учащихся</w:t>
      </w:r>
    </w:p>
    <w:p w:rsidR="009505E6" w:rsidRPr="00431287" w:rsidRDefault="009505E6" w:rsidP="009505E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505E6" w:rsidRPr="00431287" w:rsidRDefault="009505E6" w:rsidP="009505E6">
      <w:pPr>
        <w:pStyle w:val="1"/>
        <w:ind w:left="567" w:right="567" w:firstLine="709"/>
        <w:rPr>
          <w:b w:val="0"/>
          <w:szCs w:val="24"/>
        </w:rPr>
      </w:pPr>
      <w:r w:rsidRPr="00431287">
        <w:rPr>
          <w:szCs w:val="24"/>
        </w:rPr>
        <w:t>1</w:t>
      </w:r>
      <w:r w:rsidRPr="00431287">
        <w:rPr>
          <w:b w:val="0"/>
          <w:szCs w:val="24"/>
        </w:rPr>
        <w:t>. Оценка письменных контрольных работ учащихся по математике.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/>
          <w:bCs/>
          <w:iCs/>
          <w:sz w:val="24"/>
          <w:szCs w:val="24"/>
        </w:rPr>
        <w:t>Отметка «5»,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если: 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работа выполнена полностью;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431287">
        <w:rPr>
          <w:rFonts w:ascii="Times New Roman" w:hAnsi="Times New Roman"/>
          <w:sz w:val="24"/>
          <w:szCs w:val="24"/>
        </w:rPr>
        <w:t>логических рассуждениях</w:t>
      </w:r>
      <w:proofErr w:type="gramEnd"/>
      <w:r w:rsidRPr="00431287">
        <w:rPr>
          <w:rFonts w:ascii="Times New Roman" w:hAnsi="Times New Roman"/>
          <w:sz w:val="24"/>
          <w:szCs w:val="24"/>
        </w:rPr>
        <w:t xml:space="preserve"> и обосновании решения нет пробелов и ошибок;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iCs w:val="0"/>
          <w:sz w:val="24"/>
        </w:rPr>
      </w:pPr>
      <w:r w:rsidRPr="00431287">
        <w:rPr>
          <w:b/>
          <w:i w:val="0"/>
          <w:sz w:val="24"/>
        </w:rPr>
        <w:t>Отметка«4»</w:t>
      </w:r>
      <w:r w:rsidRPr="00431287">
        <w:rPr>
          <w:i w:val="0"/>
          <w:sz w:val="24"/>
        </w:rPr>
        <w:t xml:space="preserve"> ставится в следующих случаях: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работа выполнена полностью, но обоснования шагов решения недостаточны (если умение   обосновывать рассуждения не являлось специальным объектом проверки);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sz w:val="24"/>
        </w:rPr>
      </w:pPr>
      <w:r w:rsidRPr="00431287">
        <w:rPr>
          <w:b/>
          <w:i w:val="0"/>
          <w:sz w:val="24"/>
        </w:rPr>
        <w:t>Отметка «3»</w:t>
      </w:r>
      <w:r w:rsidRPr="00431287">
        <w:rPr>
          <w:i w:val="0"/>
          <w:sz w:val="24"/>
        </w:rPr>
        <w:t xml:space="preserve"> ставится, если: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i w:val="0"/>
          <w:iCs w:val="0"/>
          <w:sz w:val="24"/>
        </w:rPr>
      </w:pPr>
      <w:r w:rsidRPr="00431287">
        <w:rPr>
          <w:bCs/>
          <w:i w:val="0"/>
          <w:sz w:val="24"/>
        </w:rPr>
        <w:t xml:space="preserve"> допущено более одной ошибки или более двух – трех недочетов в выкладках, чертежах или графиках, но </w:t>
      </w:r>
      <w:proofErr w:type="gramStart"/>
      <w:r w:rsidRPr="00431287">
        <w:rPr>
          <w:bCs/>
          <w:i w:val="0"/>
          <w:sz w:val="24"/>
        </w:rPr>
        <w:t>обучающийся</w:t>
      </w:r>
      <w:proofErr w:type="gramEnd"/>
      <w:r w:rsidRPr="00431287">
        <w:rPr>
          <w:bCs/>
          <w:i w:val="0"/>
          <w:sz w:val="24"/>
        </w:rPr>
        <w:t xml:space="preserve"> обладает обязательными умениями по проверяемой теме.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sz w:val="24"/>
        </w:rPr>
      </w:pPr>
      <w:r w:rsidRPr="00431287">
        <w:rPr>
          <w:b/>
          <w:i w:val="0"/>
          <w:sz w:val="24"/>
        </w:rPr>
        <w:t xml:space="preserve">Отметка «2» </w:t>
      </w:r>
      <w:r w:rsidRPr="00431287">
        <w:rPr>
          <w:i w:val="0"/>
          <w:sz w:val="24"/>
        </w:rPr>
        <w:t>ставится, если: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 xml:space="preserve">допущены существенные ошибки, показавшие, что </w:t>
      </w:r>
      <w:proofErr w:type="gramStart"/>
      <w:r w:rsidRPr="00431287">
        <w:rPr>
          <w:bCs/>
          <w:i w:val="0"/>
          <w:sz w:val="24"/>
        </w:rPr>
        <w:t>обучающийся</w:t>
      </w:r>
      <w:proofErr w:type="gramEnd"/>
      <w:r w:rsidRPr="00431287">
        <w:rPr>
          <w:bCs/>
          <w:i w:val="0"/>
          <w:sz w:val="24"/>
        </w:rPr>
        <w:t xml:space="preserve"> не обладает обязательными умениями по данной теме в полной мере. </w:t>
      </w:r>
    </w:p>
    <w:p w:rsidR="009505E6" w:rsidRPr="00431287" w:rsidRDefault="009505E6" w:rsidP="009505E6">
      <w:pPr>
        <w:pStyle w:val="1"/>
        <w:ind w:left="567" w:right="567" w:firstLine="709"/>
        <w:rPr>
          <w:szCs w:val="24"/>
        </w:rPr>
      </w:pPr>
    </w:p>
    <w:p w:rsidR="009505E6" w:rsidRPr="00431287" w:rsidRDefault="009505E6" w:rsidP="009505E6">
      <w:pPr>
        <w:pStyle w:val="1"/>
        <w:ind w:left="567" w:right="567" w:firstLine="709"/>
        <w:rPr>
          <w:b w:val="0"/>
          <w:szCs w:val="24"/>
        </w:rPr>
      </w:pPr>
      <w:r w:rsidRPr="00431287">
        <w:rPr>
          <w:szCs w:val="24"/>
        </w:rPr>
        <w:t>2.</w:t>
      </w:r>
      <w:r w:rsidR="007055CA">
        <w:rPr>
          <w:b w:val="0"/>
          <w:szCs w:val="24"/>
        </w:rPr>
        <w:t xml:space="preserve"> Оценка устных ответов уча</w:t>
      </w:r>
      <w:r w:rsidRPr="00431287">
        <w:rPr>
          <w:b w:val="0"/>
          <w:szCs w:val="24"/>
        </w:rPr>
        <w:t>щихся по математике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31287">
        <w:rPr>
          <w:rFonts w:ascii="Times New Roman" w:hAnsi="Times New Roman"/>
          <w:bCs/>
          <w:iCs/>
          <w:sz w:val="24"/>
          <w:szCs w:val="24"/>
        </w:rPr>
        <w:t xml:space="preserve">Ответ оценивается </w:t>
      </w:r>
      <w:r w:rsidRPr="00431287">
        <w:rPr>
          <w:rFonts w:ascii="Times New Roman" w:hAnsi="Times New Roman"/>
          <w:b/>
          <w:bCs/>
          <w:iCs/>
          <w:sz w:val="24"/>
          <w:szCs w:val="24"/>
        </w:rPr>
        <w:t>отметкой«5»,</w:t>
      </w:r>
      <w:r w:rsidRPr="00431287">
        <w:rPr>
          <w:rFonts w:ascii="Times New Roman" w:hAnsi="Times New Roman"/>
          <w:bCs/>
          <w:iCs/>
          <w:sz w:val="24"/>
          <w:szCs w:val="24"/>
        </w:rPr>
        <w:t xml:space="preserve"> если ученик: 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продемонстрировал знание теории ранее изученных сопутствующих тем,  </w:t>
      </w:r>
      <w:proofErr w:type="spellStart"/>
      <w:r w:rsidRPr="0043128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  и устойчивость используемых при ответе умений и навыков;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отвечал самостоятельно, без наводящих вопросов учителя;</w:t>
      </w:r>
    </w:p>
    <w:p w:rsidR="009505E6" w:rsidRPr="00431287" w:rsidRDefault="009505E6" w:rsidP="009505E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возможны одна – две  неточности при освещении второстепенных вопросов или в выкладках, которые ученик легко исправил после замечания учителя.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iCs w:val="0"/>
          <w:sz w:val="24"/>
        </w:rPr>
      </w:pPr>
      <w:r w:rsidRPr="00431287">
        <w:rPr>
          <w:i w:val="0"/>
          <w:sz w:val="24"/>
        </w:rPr>
        <w:lastRenderedPageBreak/>
        <w:t xml:space="preserve">Ответ оценивается </w:t>
      </w:r>
      <w:r w:rsidRPr="00431287">
        <w:rPr>
          <w:b/>
          <w:i w:val="0"/>
          <w:sz w:val="24"/>
        </w:rPr>
        <w:t>отметкой «4»,</w:t>
      </w:r>
      <w:r w:rsidRPr="00431287">
        <w:rPr>
          <w:i w:val="0"/>
          <w:sz w:val="24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в изложении допущены небольшие пробелы, не исказившее математическое содержание ответа;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sz w:val="24"/>
        </w:rPr>
      </w:pPr>
      <w:r w:rsidRPr="00431287">
        <w:rPr>
          <w:b/>
          <w:i w:val="0"/>
          <w:sz w:val="24"/>
        </w:rPr>
        <w:t>Отметка «3»</w:t>
      </w:r>
      <w:r w:rsidRPr="00431287">
        <w:rPr>
          <w:i w:val="0"/>
          <w:sz w:val="24"/>
        </w:rPr>
        <w:t xml:space="preserve"> ставится в следующих случаях: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431287">
        <w:rPr>
          <w:bCs/>
          <w:i w:val="0"/>
          <w:sz w:val="24"/>
        </w:rPr>
        <w:t>обучающихся</w:t>
      </w:r>
      <w:proofErr w:type="gramEnd"/>
      <w:r w:rsidRPr="00431287">
        <w:rPr>
          <w:bCs/>
          <w:i w:val="0"/>
          <w:sz w:val="24"/>
        </w:rPr>
        <w:t>» в настоящей программе по математике);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 xml:space="preserve">при достаточном знании теоретического материала </w:t>
      </w:r>
      <w:proofErr w:type="gramStart"/>
      <w:r w:rsidRPr="00431287">
        <w:rPr>
          <w:bCs/>
          <w:i w:val="0"/>
          <w:sz w:val="24"/>
        </w:rPr>
        <w:t>выявлена</w:t>
      </w:r>
      <w:proofErr w:type="gramEnd"/>
      <w:r w:rsidRPr="00431287">
        <w:rPr>
          <w:bCs/>
          <w:i w:val="0"/>
          <w:sz w:val="24"/>
        </w:rPr>
        <w:t xml:space="preserve"> недостаточная </w:t>
      </w:r>
      <w:proofErr w:type="spellStart"/>
      <w:r w:rsidRPr="00431287">
        <w:rPr>
          <w:bCs/>
          <w:i w:val="0"/>
          <w:sz w:val="24"/>
        </w:rPr>
        <w:t>сформированность</w:t>
      </w:r>
      <w:proofErr w:type="spellEnd"/>
      <w:r w:rsidRPr="00431287">
        <w:rPr>
          <w:bCs/>
          <w:i w:val="0"/>
          <w:sz w:val="24"/>
        </w:rPr>
        <w:t xml:space="preserve"> основных умений и навыков.</w:t>
      </w:r>
    </w:p>
    <w:p w:rsidR="009505E6" w:rsidRPr="00431287" w:rsidRDefault="009505E6" w:rsidP="009505E6">
      <w:pPr>
        <w:pStyle w:val="ad"/>
        <w:ind w:left="567" w:right="567" w:firstLine="709"/>
        <w:jc w:val="both"/>
        <w:rPr>
          <w:i w:val="0"/>
          <w:sz w:val="24"/>
        </w:rPr>
      </w:pPr>
      <w:r w:rsidRPr="00431287">
        <w:rPr>
          <w:b/>
          <w:i w:val="0"/>
          <w:sz w:val="24"/>
        </w:rPr>
        <w:t>Отметка «2»</w:t>
      </w:r>
      <w:r w:rsidRPr="00431287">
        <w:rPr>
          <w:i w:val="0"/>
          <w:sz w:val="24"/>
        </w:rPr>
        <w:t xml:space="preserve"> ставится в следующих случаях: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не раскрыто основное содержание учебного материала;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обнаружено незнание учеником большей или наиболее важной части учебного материала;</w:t>
      </w:r>
    </w:p>
    <w:p w:rsidR="009505E6" w:rsidRPr="00431287" w:rsidRDefault="009505E6" w:rsidP="009505E6">
      <w:pPr>
        <w:pStyle w:val="ad"/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ind w:left="567" w:right="567" w:firstLine="709"/>
        <w:jc w:val="both"/>
        <w:rPr>
          <w:bCs/>
          <w:i w:val="0"/>
          <w:iCs w:val="0"/>
          <w:sz w:val="24"/>
        </w:rPr>
      </w:pPr>
      <w:r w:rsidRPr="00431287">
        <w:rPr>
          <w:bCs/>
          <w:i w:val="0"/>
          <w:sz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>Общая классификация ошибок.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>Грубыми считаются ошибки: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незнание наименований единиц измерения;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выделить в ответе главное;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применять знания, алгоритмы для решения задач;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делать выводы и обобщения;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читать и строить графики;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пользоваться первоисточниками, учебником и справочниками;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потеря корня или сохранение постороннего корня;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lastRenderedPageBreak/>
        <w:t>отбрасывание без объяснений одного из них;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равнозначные им ошибки;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вычислительные ошибки, если они не являются опиской;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 логические ошибки.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К </w:t>
      </w:r>
      <w:r w:rsidRPr="00431287">
        <w:rPr>
          <w:rFonts w:ascii="Times New Roman" w:hAnsi="Times New Roman"/>
          <w:b/>
          <w:bCs/>
          <w:sz w:val="24"/>
          <w:szCs w:val="24"/>
        </w:rPr>
        <w:t>негрубым ошибкам</w:t>
      </w:r>
      <w:r w:rsidRPr="00431287">
        <w:rPr>
          <w:rFonts w:ascii="Times New Roman" w:hAnsi="Times New Roman"/>
          <w:sz w:val="24"/>
          <w:szCs w:val="24"/>
        </w:rPr>
        <w:t xml:space="preserve"> следует отнести: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431287">
        <w:rPr>
          <w:rFonts w:ascii="Times New Roman" w:hAnsi="Times New Roman"/>
          <w:sz w:val="24"/>
          <w:szCs w:val="24"/>
        </w:rPr>
        <w:t>второстепенными</w:t>
      </w:r>
      <w:proofErr w:type="gramEnd"/>
      <w:r w:rsidRPr="00431287">
        <w:rPr>
          <w:rFonts w:ascii="Times New Roman" w:hAnsi="Times New Roman"/>
          <w:sz w:val="24"/>
          <w:szCs w:val="24"/>
        </w:rPr>
        <w:t>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неточность графика;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431287">
        <w:rPr>
          <w:rFonts w:ascii="Times New Roman" w:hAnsi="Times New Roman"/>
          <w:sz w:val="24"/>
          <w:szCs w:val="24"/>
        </w:rPr>
        <w:t>второстепенными</w:t>
      </w:r>
      <w:proofErr w:type="gramEnd"/>
      <w:r w:rsidRPr="00431287">
        <w:rPr>
          <w:rFonts w:ascii="Times New Roman" w:hAnsi="Times New Roman"/>
          <w:sz w:val="24"/>
          <w:szCs w:val="24"/>
        </w:rPr>
        <w:t>);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нерациональные методы работы со справочной и другой литературой;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неумение решать задачи, выполнять задания в общем виде.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t>Недочетами</w:t>
      </w:r>
      <w:r w:rsidRPr="00431287">
        <w:rPr>
          <w:rFonts w:ascii="Times New Roman" w:hAnsi="Times New Roman"/>
          <w:sz w:val="24"/>
          <w:szCs w:val="24"/>
        </w:rPr>
        <w:t xml:space="preserve"> являются: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нерациональные приемы вычислений и преобразований;</w:t>
      </w:r>
    </w:p>
    <w:p w:rsidR="009505E6" w:rsidRPr="00431287" w:rsidRDefault="009505E6" w:rsidP="009505E6">
      <w:pPr>
        <w:widowControl w:val="0"/>
        <w:numPr>
          <w:ilvl w:val="2"/>
          <w:numId w:val="46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>небрежное выполнение записей, чертежей, схем, графиков.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Контроль ЗУН предлагается при проведении математических диктантов, практических </w:t>
      </w:r>
      <w:r w:rsidR="007055CA">
        <w:rPr>
          <w:rFonts w:ascii="Times New Roman" w:hAnsi="Times New Roman"/>
          <w:sz w:val="24"/>
          <w:szCs w:val="24"/>
        </w:rPr>
        <w:t>ра</w:t>
      </w:r>
      <w:r w:rsidR="007055CA">
        <w:rPr>
          <w:rFonts w:ascii="Times New Roman" w:hAnsi="Times New Roman"/>
          <w:sz w:val="24"/>
          <w:szCs w:val="24"/>
        </w:rPr>
        <w:softHyphen/>
        <w:t>бот, самостоятельных работ уча</w:t>
      </w:r>
      <w:r w:rsidRPr="00431287">
        <w:rPr>
          <w:rFonts w:ascii="Times New Roman" w:hAnsi="Times New Roman"/>
          <w:sz w:val="24"/>
          <w:szCs w:val="24"/>
        </w:rPr>
        <w:t>щего</w:t>
      </w:r>
      <w:r w:rsidR="007055CA">
        <w:rPr>
          <w:rFonts w:ascii="Times New Roman" w:hAnsi="Times New Roman"/>
          <w:sz w:val="24"/>
          <w:szCs w:val="24"/>
        </w:rPr>
        <w:t>ся</w:t>
      </w:r>
      <w:r w:rsidRPr="00431287">
        <w:rPr>
          <w:rFonts w:ascii="Times New Roman" w:hAnsi="Times New Roman"/>
          <w:sz w:val="24"/>
          <w:szCs w:val="24"/>
        </w:rPr>
        <w:t xml:space="preserve"> и контролирующего вида, контрольных работ, итоговых работ</w:t>
      </w:r>
      <w:r w:rsidR="007055CA">
        <w:rPr>
          <w:rFonts w:ascii="Times New Roman" w:hAnsi="Times New Roman"/>
          <w:sz w:val="24"/>
          <w:szCs w:val="24"/>
        </w:rPr>
        <w:t>.</w:t>
      </w: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Pr="00431287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92DBA" w:rsidRDefault="00592DBA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B648CF" w:rsidRPr="00431287" w:rsidRDefault="00B648CF" w:rsidP="009505E6">
      <w:pPr>
        <w:spacing w:after="0" w:line="24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9505E6" w:rsidRDefault="009505E6" w:rsidP="008533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33E" w:rsidRPr="00431287" w:rsidRDefault="0085333E" w:rsidP="008533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5E6" w:rsidRPr="00431287" w:rsidRDefault="009505E6" w:rsidP="009505E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31287">
        <w:rPr>
          <w:rFonts w:ascii="Times New Roman" w:hAnsi="Times New Roman"/>
          <w:b/>
          <w:bCs/>
          <w:sz w:val="24"/>
          <w:szCs w:val="24"/>
        </w:rPr>
        <w:lastRenderedPageBreak/>
        <w:t>Список литературы для учащихся</w:t>
      </w:r>
    </w:p>
    <w:p w:rsidR="009505E6" w:rsidRPr="00431287" w:rsidRDefault="009505E6" w:rsidP="009505E6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Математика 5класс. Авторы: Н. Я. </w:t>
      </w:r>
      <w:proofErr w:type="spellStart"/>
      <w:r w:rsidRPr="00431287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В. И. Жохова, А. С. </w:t>
      </w:r>
      <w:proofErr w:type="spellStart"/>
      <w:r w:rsidRPr="00431287">
        <w:rPr>
          <w:rFonts w:ascii="Times New Roman" w:hAnsi="Times New Roman"/>
          <w:sz w:val="24"/>
          <w:szCs w:val="24"/>
        </w:rPr>
        <w:t>Чеснокова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431287">
        <w:rPr>
          <w:rFonts w:ascii="Times New Roman" w:hAnsi="Times New Roman"/>
          <w:sz w:val="24"/>
          <w:szCs w:val="24"/>
        </w:rPr>
        <w:t>Шварцбурга</w:t>
      </w:r>
      <w:proofErr w:type="spellEnd"/>
      <w:r w:rsidRPr="00431287">
        <w:rPr>
          <w:rFonts w:ascii="Times New Roman" w:hAnsi="Times New Roman"/>
          <w:sz w:val="24"/>
          <w:szCs w:val="24"/>
        </w:rPr>
        <w:t>. Москва. Мнемозина, 2012.</w:t>
      </w:r>
    </w:p>
    <w:p w:rsidR="009505E6" w:rsidRPr="00431287" w:rsidRDefault="009505E6" w:rsidP="009505E6">
      <w:pPr>
        <w:pStyle w:val="a8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Математика 6 класс. Авторы: Н. Я. </w:t>
      </w:r>
      <w:proofErr w:type="spellStart"/>
      <w:r w:rsidRPr="00431287">
        <w:rPr>
          <w:rFonts w:ascii="Times New Roman" w:hAnsi="Times New Roman"/>
          <w:sz w:val="24"/>
          <w:szCs w:val="24"/>
        </w:rPr>
        <w:t>Виленкина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В. И. Жохова, А. С. </w:t>
      </w:r>
      <w:proofErr w:type="spellStart"/>
      <w:r w:rsidRPr="00431287">
        <w:rPr>
          <w:rFonts w:ascii="Times New Roman" w:hAnsi="Times New Roman"/>
          <w:sz w:val="24"/>
          <w:szCs w:val="24"/>
        </w:rPr>
        <w:t>Чеснокова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431287">
        <w:rPr>
          <w:rFonts w:ascii="Times New Roman" w:hAnsi="Times New Roman"/>
          <w:sz w:val="24"/>
          <w:szCs w:val="24"/>
        </w:rPr>
        <w:t>Шварцбурга</w:t>
      </w:r>
      <w:proofErr w:type="spellEnd"/>
      <w:r w:rsidRPr="00431287">
        <w:rPr>
          <w:rFonts w:ascii="Times New Roman" w:hAnsi="Times New Roman"/>
          <w:sz w:val="24"/>
          <w:szCs w:val="24"/>
        </w:rPr>
        <w:t>. Москва. Мнемозина, 2012.</w:t>
      </w:r>
    </w:p>
    <w:p w:rsidR="009505E6" w:rsidRPr="00431287" w:rsidRDefault="009505E6" w:rsidP="009505E6">
      <w:pPr>
        <w:pStyle w:val="a8"/>
        <w:numPr>
          <w:ilvl w:val="0"/>
          <w:numId w:val="19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Алгебра 7 класс. Авторы: Ю.Н. Макарычев, Н.Г. </w:t>
      </w:r>
      <w:proofErr w:type="spellStart"/>
      <w:r w:rsidRPr="00431287">
        <w:rPr>
          <w:rFonts w:ascii="Times New Roman" w:hAnsi="Times New Roman"/>
          <w:sz w:val="24"/>
          <w:szCs w:val="24"/>
        </w:rPr>
        <w:t>Миндюк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431287">
        <w:rPr>
          <w:rFonts w:ascii="Times New Roman" w:hAnsi="Times New Roman"/>
          <w:sz w:val="24"/>
          <w:szCs w:val="24"/>
        </w:rPr>
        <w:t>Нешков</w:t>
      </w:r>
      <w:proofErr w:type="spellEnd"/>
      <w:r w:rsidRPr="00431287">
        <w:rPr>
          <w:rFonts w:ascii="Times New Roman" w:hAnsi="Times New Roman"/>
          <w:sz w:val="24"/>
          <w:szCs w:val="24"/>
        </w:rPr>
        <w:t>, С.В. Суворова. Москва, «Просвещение» 2013.</w:t>
      </w:r>
    </w:p>
    <w:p w:rsidR="009505E6" w:rsidRPr="00431287" w:rsidRDefault="009505E6" w:rsidP="009505E6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Алгебра 8 класс. Авторы: Ю.Н. Макарычев, Н.Г. </w:t>
      </w:r>
      <w:proofErr w:type="spellStart"/>
      <w:r w:rsidRPr="00431287">
        <w:rPr>
          <w:rFonts w:ascii="Times New Roman" w:hAnsi="Times New Roman"/>
          <w:sz w:val="24"/>
          <w:szCs w:val="24"/>
        </w:rPr>
        <w:t>Миндюк</w:t>
      </w:r>
      <w:proofErr w:type="spellEnd"/>
      <w:r w:rsidRPr="00431287">
        <w:rPr>
          <w:rFonts w:ascii="Times New Roman" w:hAnsi="Times New Roman"/>
          <w:sz w:val="24"/>
          <w:szCs w:val="24"/>
        </w:rPr>
        <w:t>, и др. Москва, Просвещение 2013.</w:t>
      </w:r>
    </w:p>
    <w:p w:rsidR="009505E6" w:rsidRPr="00431287" w:rsidRDefault="009505E6" w:rsidP="009505E6">
      <w:pPr>
        <w:pStyle w:val="a8"/>
        <w:widowControl w:val="0"/>
        <w:numPr>
          <w:ilvl w:val="0"/>
          <w:numId w:val="19"/>
        </w:numPr>
        <w:spacing w:after="120"/>
        <w:ind w:right="-26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Алгебра 9 класс. Авторы: Ю.Н. Макарычев, Н.Г. </w:t>
      </w:r>
      <w:proofErr w:type="spellStart"/>
      <w:r w:rsidRPr="00431287">
        <w:rPr>
          <w:rFonts w:ascii="Times New Roman" w:hAnsi="Times New Roman"/>
          <w:sz w:val="24"/>
          <w:szCs w:val="24"/>
        </w:rPr>
        <w:t>Миндюк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431287">
        <w:rPr>
          <w:rFonts w:ascii="Times New Roman" w:hAnsi="Times New Roman"/>
          <w:sz w:val="24"/>
          <w:szCs w:val="24"/>
        </w:rPr>
        <w:t>Нешков</w:t>
      </w:r>
      <w:proofErr w:type="spellEnd"/>
      <w:r w:rsidRPr="00431287">
        <w:rPr>
          <w:rFonts w:ascii="Times New Roman" w:hAnsi="Times New Roman"/>
          <w:sz w:val="24"/>
          <w:szCs w:val="24"/>
        </w:rPr>
        <w:t xml:space="preserve">, С.В. Суворова. Москва, «Просвещение» 2013. </w:t>
      </w:r>
    </w:p>
    <w:p w:rsidR="009505E6" w:rsidRPr="00431287" w:rsidRDefault="009505E6" w:rsidP="009505E6">
      <w:pPr>
        <w:pStyle w:val="a8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87">
        <w:rPr>
          <w:rFonts w:ascii="Times New Roman" w:hAnsi="Times New Roman"/>
          <w:sz w:val="24"/>
          <w:szCs w:val="24"/>
        </w:rPr>
        <w:t xml:space="preserve">Учебник: Геометрия 7 – 9 класс. Авторы:  Л.С. </w:t>
      </w:r>
      <w:proofErr w:type="spellStart"/>
      <w:r w:rsidRPr="00431287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431287">
        <w:rPr>
          <w:rFonts w:ascii="Times New Roman" w:hAnsi="Times New Roman"/>
          <w:sz w:val="24"/>
          <w:szCs w:val="24"/>
        </w:rPr>
        <w:t>, В.Ф. Бутузов, С.Б. Кадомцев и др. М.: Просвещение, 2012.</w:t>
      </w:r>
    </w:p>
    <w:p w:rsidR="009505E6" w:rsidRPr="00431287" w:rsidRDefault="009505E6" w:rsidP="009505E6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5333E" w:rsidRPr="0099115C" w:rsidRDefault="0085333E" w:rsidP="0085333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</w:rPr>
        <w:t>Интернет ресурсы</w:t>
      </w:r>
      <w:r w:rsidRPr="0099115C">
        <w:rPr>
          <w:rFonts w:ascii="Times New Roman" w:hAnsi="Times New Roman"/>
          <w:kern w:val="3"/>
          <w:sz w:val="28"/>
          <w:szCs w:val="28"/>
        </w:rPr>
        <w:t xml:space="preserve"> к урокам.</w:t>
      </w:r>
    </w:p>
    <w:p w:rsidR="0085333E" w:rsidRPr="0099115C" w:rsidRDefault="008720CF" w:rsidP="0085333E">
      <w:pPr>
        <w:numPr>
          <w:ilvl w:val="0"/>
          <w:numId w:val="5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hyperlink r:id="rId10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http://urokimatematiki.ru/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Уроки, тесты и презентации по математике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1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http://mirmatematiki.ru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Презентации по математике, алгебре и геометрии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2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http://eqworld.ipmnet.ru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Мир математических уравнений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945"/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3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www.exponenta.ru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</w:t>
      </w:r>
      <w:proofErr w:type="spellStart"/>
      <w:r w:rsidR="0085333E" w:rsidRPr="0099115C">
        <w:rPr>
          <w:rFonts w:ascii="Times New Roman" w:hAnsi="Times New Roman"/>
          <w:kern w:val="3"/>
          <w:sz w:val="24"/>
          <w:szCs w:val="24"/>
        </w:rPr>
        <w:t>exponenta.ru</w:t>
      </w:r>
      <w:proofErr w:type="spellEnd"/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— образовательный математический сайт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945"/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4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www.uztest.ru</w:t>
        </w:r>
      </w:hyperlink>
      <w:r w:rsidR="0085333E">
        <w:rPr>
          <w:rFonts w:ascii="Times New Roman" w:hAnsi="Times New Roman"/>
          <w:kern w:val="3"/>
          <w:sz w:val="24"/>
          <w:szCs w:val="24"/>
        </w:rPr>
        <w:t xml:space="preserve"> О</w:t>
      </w:r>
      <w:r w:rsidR="0085333E" w:rsidRPr="0099115C">
        <w:rPr>
          <w:rFonts w:ascii="Times New Roman" w:hAnsi="Times New Roman"/>
          <w:kern w:val="3"/>
          <w:sz w:val="24"/>
          <w:szCs w:val="24"/>
        </w:rPr>
        <w:t>ГЭ по математике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945"/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5" w:history="1">
        <w:r w:rsidR="0085333E" w:rsidRPr="0099115C">
          <w:rPr>
            <w:rFonts w:ascii="Times New Roman" w:hAnsi="Times New Roman"/>
            <w:kern w:val="3"/>
            <w:sz w:val="24"/>
            <w:szCs w:val="24"/>
          </w:rPr>
          <w:t>math-on-line.com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</w:t>
      </w:r>
      <w:proofErr w:type="spellStart"/>
      <w:r w:rsidR="0085333E" w:rsidRPr="0099115C">
        <w:rPr>
          <w:rFonts w:ascii="Times New Roman" w:hAnsi="Times New Roman"/>
          <w:kern w:val="3"/>
          <w:sz w:val="24"/>
          <w:szCs w:val="24"/>
        </w:rPr>
        <w:t>Математика-он-лайн</w:t>
      </w:r>
      <w:proofErr w:type="spellEnd"/>
      <w:r w:rsidR="0085333E" w:rsidRPr="0099115C">
        <w:rPr>
          <w:rFonts w:ascii="Times New Roman" w:hAnsi="Times New Roman"/>
          <w:kern w:val="3"/>
          <w:sz w:val="24"/>
          <w:szCs w:val="24"/>
        </w:rPr>
        <w:t>. Занимательная математика — школьникам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945"/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6" w:history="1">
        <w:r w:rsidR="0085333E" w:rsidRPr="0099115C">
          <w:rPr>
            <w:rFonts w:ascii="Times New Roman" w:hAnsi="Times New Roman"/>
            <w:kern w:val="3"/>
            <w:sz w:val="24"/>
            <w:szCs w:val="24"/>
          </w:rPr>
          <w:t>www.problems.ru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Интернет-проект «Задачи» для учителей и преподавателей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945"/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7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www.etudes.ru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Математические этюды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8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www.mathtest.ru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Математика в помощь школьнику и студенту (тесты по математике </w:t>
      </w:r>
      <w:proofErr w:type="spellStart"/>
      <w:r w:rsidR="0085333E" w:rsidRPr="0099115C">
        <w:rPr>
          <w:rFonts w:ascii="Times New Roman" w:hAnsi="Times New Roman"/>
          <w:kern w:val="3"/>
          <w:sz w:val="24"/>
          <w:szCs w:val="24"/>
        </w:rPr>
        <w:t>online</w:t>
      </w:r>
      <w:proofErr w:type="spellEnd"/>
      <w:r w:rsidR="0085333E" w:rsidRPr="0099115C">
        <w:rPr>
          <w:rFonts w:ascii="Times New Roman" w:hAnsi="Times New Roman"/>
          <w:kern w:val="3"/>
          <w:sz w:val="24"/>
          <w:szCs w:val="24"/>
        </w:rPr>
        <w:t>)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19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http://school.msu.ru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Учебно-консультационный портал «Математика в школе»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20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www.math.ru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Сайт посвящён Математике (и математикам)</w:t>
      </w:r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21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www.mathnet.ru</w:t>
        </w:r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Общероссийский математический портал </w:t>
      </w:r>
      <w:proofErr w:type="spellStart"/>
      <w:r w:rsidR="0085333E" w:rsidRPr="0099115C">
        <w:rPr>
          <w:rFonts w:ascii="Times New Roman" w:hAnsi="Times New Roman"/>
          <w:kern w:val="3"/>
          <w:sz w:val="24"/>
          <w:szCs w:val="24"/>
        </w:rPr>
        <w:t>Math-Net.Ru</w:t>
      </w:r>
      <w:proofErr w:type="spellEnd"/>
    </w:p>
    <w:p w:rsidR="0085333E" w:rsidRPr="0099115C" w:rsidRDefault="008720CF" w:rsidP="0085333E">
      <w:pPr>
        <w:numPr>
          <w:ilvl w:val="0"/>
          <w:numId w:val="52"/>
        </w:numPr>
        <w:tabs>
          <w:tab w:val="left" w:pos="326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hyperlink r:id="rId22" w:history="1">
        <w:r w:rsidR="0085333E" w:rsidRPr="0099115C">
          <w:rPr>
            <w:rFonts w:ascii="Times New Roman" w:hAnsi="Times New Roman"/>
            <w:kern w:val="3"/>
            <w:sz w:val="24"/>
            <w:szCs w:val="24"/>
            <w:u w:val="single"/>
          </w:rPr>
          <w:t>http://ilib.mccme.ru</w:t>
        </w:r>
        <w:proofErr w:type="gramStart"/>
      </w:hyperlink>
      <w:r w:rsidR="0085333E" w:rsidRPr="0099115C">
        <w:rPr>
          <w:rFonts w:ascii="Times New Roman" w:hAnsi="Times New Roman"/>
          <w:kern w:val="3"/>
          <w:sz w:val="24"/>
          <w:szCs w:val="24"/>
        </w:rPr>
        <w:t xml:space="preserve">  И</w:t>
      </w:r>
      <w:proofErr w:type="gramEnd"/>
      <w:r w:rsidR="0085333E" w:rsidRPr="0099115C">
        <w:rPr>
          <w:rFonts w:ascii="Times New Roman" w:hAnsi="Times New Roman"/>
          <w:kern w:val="3"/>
          <w:sz w:val="24"/>
          <w:szCs w:val="24"/>
        </w:rPr>
        <w:t>з золотого фонда популярной физико-математической литературы</w:t>
      </w:r>
    </w:p>
    <w:p w:rsidR="00B0237C" w:rsidRPr="00431287" w:rsidRDefault="00B0237C" w:rsidP="00A202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3AC7" w:rsidRPr="00431287" w:rsidRDefault="00253AC7" w:rsidP="00A2028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53AC7" w:rsidRDefault="00253AC7" w:rsidP="00A2028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5333E" w:rsidRDefault="0085333E" w:rsidP="00A2028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00550" w:rsidRDefault="00900550" w:rsidP="0085333E">
      <w:pPr>
        <w:spacing w:after="0"/>
        <w:jc w:val="right"/>
        <w:rPr>
          <w:rFonts w:ascii="Times New Roman" w:hAnsi="Times New Roman"/>
          <w:sz w:val="24"/>
          <w:szCs w:val="24"/>
        </w:rPr>
        <w:sectPr w:rsidR="00900550" w:rsidSect="004E2A84">
          <w:footerReference w:type="default" r:id="rId23"/>
          <w:pgSz w:w="16838" w:h="11906" w:orient="landscape"/>
          <w:pgMar w:top="1134" w:right="567" w:bottom="851" w:left="709" w:header="709" w:footer="420" w:gutter="0"/>
          <w:cols w:space="708"/>
          <w:docGrid w:linePitch="360"/>
        </w:sectPr>
      </w:pPr>
    </w:p>
    <w:p w:rsidR="0085333E" w:rsidRPr="0085333E" w:rsidRDefault="0085333E" w:rsidP="0085333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5333E">
        <w:rPr>
          <w:rFonts w:ascii="Times New Roman" w:hAnsi="Times New Roman"/>
          <w:sz w:val="24"/>
          <w:szCs w:val="24"/>
        </w:rPr>
        <w:lastRenderedPageBreak/>
        <w:t>Приложени</w:t>
      </w:r>
      <w:r>
        <w:rPr>
          <w:rFonts w:ascii="Times New Roman" w:hAnsi="Times New Roman"/>
          <w:sz w:val="24"/>
          <w:szCs w:val="24"/>
        </w:rPr>
        <w:t>е 1</w:t>
      </w:r>
    </w:p>
    <w:p w:rsidR="00253AC7" w:rsidRDefault="00253AC7" w:rsidP="00A2028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5333E" w:rsidRPr="00431287" w:rsidRDefault="0085333E" w:rsidP="00A2028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64C9F" w:rsidRPr="00431287" w:rsidRDefault="00664C9F" w:rsidP="00664C9F">
      <w:pPr>
        <w:spacing w:after="0" w:line="240" w:lineRule="auto"/>
        <w:jc w:val="center"/>
        <w:rPr>
          <w:rFonts w:ascii="Times New Roman" w:eastAsia="Tahoma" w:hAnsi="Times New Roman"/>
          <w:b/>
          <w:sz w:val="24"/>
          <w:szCs w:val="24"/>
        </w:rPr>
      </w:pPr>
      <w:r w:rsidRPr="00431287">
        <w:rPr>
          <w:rFonts w:ascii="Times New Roman" w:eastAsia="Tahoma" w:hAnsi="Times New Roman"/>
          <w:b/>
          <w:sz w:val="24"/>
          <w:szCs w:val="24"/>
        </w:rPr>
        <w:t>Календарно-тематическое планирование учебного материала</w:t>
      </w:r>
    </w:p>
    <w:p w:rsidR="00664C9F" w:rsidRPr="00431287" w:rsidRDefault="00664C9F" w:rsidP="00664C9F">
      <w:pPr>
        <w:spacing w:after="0" w:line="240" w:lineRule="auto"/>
        <w:rPr>
          <w:rFonts w:ascii="Times New Roman" w:eastAsia="Tahoma" w:hAnsi="Times New Roman"/>
          <w:b/>
          <w:sz w:val="24"/>
          <w:szCs w:val="24"/>
        </w:rPr>
      </w:pPr>
    </w:p>
    <w:p w:rsidR="00664C9F" w:rsidRPr="00431287" w:rsidRDefault="00664C9F" w:rsidP="00664C9F">
      <w:pPr>
        <w:spacing w:after="0" w:line="240" w:lineRule="auto"/>
        <w:jc w:val="center"/>
        <w:rPr>
          <w:rFonts w:ascii="Times New Roman" w:eastAsia="Tahoma" w:hAnsi="Times New Roman"/>
          <w:b/>
          <w:sz w:val="24"/>
          <w:szCs w:val="24"/>
        </w:rPr>
      </w:pPr>
      <w:r w:rsidRPr="00431287">
        <w:rPr>
          <w:rFonts w:ascii="Times New Roman" w:eastAsia="Tahoma" w:hAnsi="Times New Roman"/>
          <w:b/>
          <w:sz w:val="24"/>
          <w:szCs w:val="24"/>
        </w:rPr>
        <w:t>5 класс</w:t>
      </w:r>
    </w:p>
    <w:p w:rsidR="00664C9F" w:rsidRPr="00431287" w:rsidRDefault="00664C9F" w:rsidP="00664C9F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</w:p>
    <w:tbl>
      <w:tblPr>
        <w:tblW w:w="8075" w:type="dxa"/>
        <w:jc w:val="center"/>
        <w:tblInd w:w="2638" w:type="dxa"/>
        <w:tblCellMar>
          <w:left w:w="10" w:type="dxa"/>
          <w:right w:w="10" w:type="dxa"/>
        </w:tblCellMar>
        <w:tblLook w:val="0000"/>
      </w:tblPr>
      <w:tblGrid>
        <w:gridCol w:w="1062"/>
        <w:gridCol w:w="6027"/>
        <w:gridCol w:w="986"/>
      </w:tblGrid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№ урока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Кол-во часов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1. Натуральные числа и шкалы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Обозначение натуральных чисел, п.1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Отрезок. Длина отрезка. Треугольник, п.2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Плоскость, прямая, луч, п.3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Шкалы и координаты, п.4.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Меньше или больше, п.5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 «Натуральные числа и шкалы»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2. Сложение и вычитание натуральных чисел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16-20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натуральных чисел и его свойства, п.6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Вычитание, п.7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 «Сложение и вычитание натуральных чисел»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26-28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Числовые и буквенные выражения, п.8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Буквенная запись свой</w:t>
            </w:r>
            <w:proofErr w:type="gramStart"/>
            <w:r w:rsidRPr="00431287">
              <w:rPr>
                <w:rFonts w:ascii="Times New Roman" w:hAnsi="Times New Roman"/>
                <w:sz w:val="24"/>
                <w:szCs w:val="24"/>
              </w:rPr>
              <w:t>ств сл</w:t>
            </w:r>
            <w:proofErr w:type="gramEnd"/>
            <w:r w:rsidRPr="00431287">
              <w:rPr>
                <w:rFonts w:ascii="Times New Roman" w:hAnsi="Times New Roman"/>
                <w:sz w:val="24"/>
                <w:szCs w:val="24"/>
              </w:rPr>
              <w:t>ожения и вычитания, п.9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32-35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Уравнение, п.10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 «Уравнения»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3. Умножение и деление натуральных чисел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37-40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Умножение натуральных чисел и его свойства, п.11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41-45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Деление, п.12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46-48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Деление с остатком, п.13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№4 «Умножение и деление натуральных чисел»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50-55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Упрощение выражений, п.14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56-59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Порядок выполнения действий, п.15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60-62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Степень числа. Квадрат и куб числа, п.16.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63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№5 «Упрощение выражений. Квадрат и куб числа»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4. Площади и объемы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64-66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Формулы, п.17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67-69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Площадь. Формула площади прямоугольника</w:t>
            </w:r>
            <w:proofErr w:type="gramStart"/>
            <w:r w:rsidRPr="004312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31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312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31287"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Единицы измерения площадей, п.19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Прямоугольный параллелепипед, п.20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Объемы. Объем прямоугольного параллелепипеда, п.21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362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№6 «Площади и объемы»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5. Обыкновенные дроби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Окружность и круг, п.22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78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78-81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Доли. Обыкновенные дроби, п.23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82-84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Сравнение дробей, п.24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Правильные и неправильные дроби, п.25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87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№7 «Обыкновенные дроби»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88-90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знаменателями, п.26.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91-92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Деление и дроби, п.27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Смешанные числа, п.28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95-97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чисел, п.29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98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№8 «Сложение и вычитание дробей с одинаковыми знаменателями и смешанных чисел»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6. Десятичные дроби. Сложение и вычитание десятичных дробей.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Десятичная запись дробных чисел, п.30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101-103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Сравнение десятичных дробей, п.31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дробей, п.32.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Приближенные значения чисел. Округление чисел, п.33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№9 «Сложение и вычитание десятичных дробей»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7. Умножение и деление десятичных дробей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112-115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Умножение десятичных дробей на натуральные числа, п.34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116-120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Деление натуральных дробей на натуральные числа, п.35.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121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№10 «Умножение и деление десятичных дробей на натуральные числа»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122-126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Умножение десятичных дробей, п.36.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127-131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 xml:space="preserve">Деление десятичных дробей, п.37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132-136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Среднее арифметическое, п.38.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137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№11 «Умножение и деление десятичных дробей»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8. Инструменты для вычислений и измерений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138-139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Микрокалькулятор, п.39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140-144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Проценты, п.40.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70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145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№12  «Проценты»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679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146-148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Угол. Прямой и развернутый угол. Чертежный треугольник, п.41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149-151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Измерение углов. Транспортир, п.42.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152-153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Круговые диаграммы, п.43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154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№13  «Измерение углов. Транспортир»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155-175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431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  <w:r w:rsidRPr="00431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664C9F" w:rsidRDefault="00664C9F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C6E04" w:rsidRPr="00431287" w:rsidRDefault="006C6E04" w:rsidP="00664C9F">
      <w:pPr>
        <w:rPr>
          <w:rFonts w:ascii="Times New Roman" w:hAnsi="Times New Roman"/>
          <w:b/>
          <w:sz w:val="24"/>
          <w:szCs w:val="24"/>
        </w:rPr>
      </w:pPr>
    </w:p>
    <w:p w:rsidR="00664C9F" w:rsidRPr="00431287" w:rsidRDefault="00664C9F" w:rsidP="00664C9F">
      <w:pPr>
        <w:jc w:val="center"/>
        <w:rPr>
          <w:rFonts w:ascii="Times New Roman" w:hAnsi="Times New Roman"/>
          <w:b/>
          <w:sz w:val="24"/>
          <w:szCs w:val="24"/>
        </w:rPr>
      </w:pPr>
      <w:r w:rsidRPr="00431287">
        <w:rPr>
          <w:rFonts w:ascii="Times New Roman" w:hAnsi="Times New Roman"/>
          <w:b/>
          <w:sz w:val="24"/>
          <w:szCs w:val="24"/>
        </w:rPr>
        <w:lastRenderedPageBreak/>
        <w:t>6 класс</w:t>
      </w:r>
    </w:p>
    <w:tbl>
      <w:tblPr>
        <w:tblW w:w="8137" w:type="dxa"/>
        <w:jc w:val="center"/>
        <w:tblInd w:w="3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3"/>
        <w:gridCol w:w="6136"/>
        <w:gridCol w:w="908"/>
      </w:tblGrid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№ урока</w:t>
            </w:r>
          </w:p>
        </w:tc>
        <w:tc>
          <w:tcPr>
            <w:tcW w:w="6136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18687B">
              <w:rPr>
                <w:rFonts w:ascii="Times New Roman" w:eastAsia="Tahoma" w:hAnsi="Times New Roman"/>
              </w:rPr>
              <w:t>Кол-во</w:t>
            </w:r>
            <w:r w:rsidRPr="00431287">
              <w:rPr>
                <w:rFonts w:ascii="Times New Roman" w:eastAsia="Tahoma" w:hAnsi="Times New Roman"/>
                <w:sz w:val="24"/>
                <w:szCs w:val="24"/>
              </w:rPr>
              <w:t xml:space="preserve"> часов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bottom w:val="single" w:sz="4" w:space="0" w:color="auto"/>
            </w:tcBorders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b/>
                <w:sz w:val="24"/>
                <w:szCs w:val="24"/>
              </w:rPr>
              <w:t>1.Делимость чисел</w:t>
            </w:r>
          </w:p>
        </w:tc>
        <w:tc>
          <w:tcPr>
            <w:tcW w:w="908" w:type="dxa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b/>
                <w:sz w:val="24"/>
                <w:szCs w:val="24"/>
              </w:rPr>
              <w:t>20</w:t>
            </w:r>
            <w:r w:rsidRPr="00431287">
              <w:rPr>
                <w:rFonts w:ascii="Times New Roman" w:eastAsia="Tahoma" w:hAnsi="Times New Roman"/>
                <w:sz w:val="24"/>
                <w:szCs w:val="24"/>
              </w:rPr>
              <w:t xml:space="preserve">    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1-4</w:t>
            </w:r>
          </w:p>
        </w:tc>
        <w:tc>
          <w:tcPr>
            <w:tcW w:w="6136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eastAsia="Tahoma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Повторение курса 5 класса.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eastAsia="Tahoma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 – 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Делители и кратные, п.1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7 – 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Признаки делимости на 10, на 5 и на 2, п.2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Признаки делимости на 9 и на 3, п.3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Простые и составные числа, п.4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12 – 13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Разложение на простые множители, п.5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14 – 16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Наибольший общий делитель. Взаимно простые числа, п.7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17 – 19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Наименьшее общее кратное, п.7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282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 «Делимость чисел».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2. Сложение и вычитание дробей с разными знаменателями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21–22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Основное свойство дроби, п.8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23–25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Сокращение дробей, п.9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26–29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Приведение дробей к общему знаменателю, п.10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30 –35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Сравнение, сложение и вычитание дробей с разными знаменателями, п.11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36 – 41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i/>
                <w:sz w:val="24"/>
                <w:szCs w:val="24"/>
              </w:rPr>
              <w:t>Сложение и вычитание смешанных чисел, п.12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Контрольная работа № 2 «Сложение и вычитание обыкновенных дробей».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3. Умножение и деление обыкновенных дробей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43-48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Умножение дробей, п.13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49-53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Нахождение дроби от числа, п.14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54-57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Применение распределительного свойства умножения, п.15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 «Умножение обыкновенных дробей».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Взаимно обратные числа, п.16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60 -64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 xml:space="preserve">Деление, п.17  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65-68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Нахождение числа по его дроби, п.18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69–72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Дробные выражения, п.19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 «Деление обыкновенных дробей».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4. Отношения и пропорции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664C9F" w:rsidRPr="00431287" w:rsidTr="0018687B">
        <w:trPr>
          <w:trHeight w:val="372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74-76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Отношения, п.20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77-79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Пропорции, п.21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 xml:space="preserve">  80–84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Прямая и обратная пропорциональные зависимости, п.22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85–86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Масштаб, п.23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Длина окружности и площадь круга, п.24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Шар, п.25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trHeight w:val="283"/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 xml:space="preserve">      91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 «Отношения и пропорции».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5. Положительные и отрицательные числа        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92–93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 xml:space="preserve">Координаты </w:t>
            </w:r>
            <w:proofErr w:type="gramStart"/>
            <w:r w:rsidRPr="0043128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31287">
              <w:rPr>
                <w:rFonts w:ascii="Times New Roman" w:hAnsi="Times New Roman"/>
                <w:sz w:val="24"/>
                <w:szCs w:val="24"/>
              </w:rPr>
              <w:t xml:space="preserve"> прямой, п.26.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94-96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Противоположные числа, п.27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97-99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Модуль числа, п.28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100-102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Сравнение чисел, п.29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lastRenderedPageBreak/>
              <w:t>103-104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Изменение величин, п.30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6. Сложение и вычитание положительных и отрицательных чисел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чисел с помощью координатной прямой, п.31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106 -107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отрицательных чисел, п.32.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108–110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Сложение чисел с разными знаками, п.33.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111 -114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Вычитание, п.34.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Контрольная работа №6 «Сложение и вычитание положительных и отрицательных чисел».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7. Умножение и деление положительных и отрицательных чисел              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116 -118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Умножение, п.35.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119-122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Деление, п.36.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123–124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Рациональные числа, п.37.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Свойства действий с рациональными числами, п.38.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№7 «Умножение и деление   </w:t>
            </w:r>
          </w:p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положительных и отрицательных чисел».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vAlign w:val="center"/>
          </w:tcPr>
          <w:p w:rsidR="00664C9F" w:rsidRPr="00431287" w:rsidRDefault="00664C9F" w:rsidP="00664C9F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8. Решение уравнений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128–130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Раскрытие скобок, п.39.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Коэффициент, п.40.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133–135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Подобные слагаемые, п.41.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136-141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Решение уравнений, п.42.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№8 «Решение уравнений».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9. Координаты на плоскости</w:t>
            </w:r>
            <w:r w:rsidRPr="0043128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Перпендикулярные прямые, п.43.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145-146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Параллельные прямые, п.44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147–150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Координатная плоскость, п.46.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Столбчатые диаграммы, п.46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6E04">
              <w:rPr>
                <w:rFonts w:ascii="Times New Roman" w:hAnsi="Times New Roman"/>
                <w:sz w:val="24"/>
                <w:szCs w:val="24"/>
              </w:rPr>
              <w:t>152-154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Графики, п.47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№9 «Координатная плоскость».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64C9F" w:rsidRPr="00431287" w:rsidTr="0018687B">
        <w:trPr>
          <w:jc w:val="center"/>
        </w:trPr>
        <w:tc>
          <w:tcPr>
            <w:tcW w:w="1093" w:type="dxa"/>
            <w:vAlign w:val="center"/>
          </w:tcPr>
          <w:p w:rsidR="00664C9F" w:rsidRPr="006C6E04" w:rsidRDefault="00664C9F" w:rsidP="00664C9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C6E04">
              <w:rPr>
                <w:rFonts w:ascii="Times New Roman" w:hAnsi="Times New Roman"/>
                <w:b/>
                <w:sz w:val="24"/>
                <w:szCs w:val="24"/>
              </w:rPr>
              <w:t>156-175</w:t>
            </w:r>
          </w:p>
        </w:tc>
        <w:tc>
          <w:tcPr>
            <w:tcW w:w="6136" w:type="dxa"/>
          </w:tcPr>
          <w:p w:rsidR="00664C9F" w:rsidRPr="00431287" w:rsidRDefault="00664C9F" w:rsidP="00664C9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повторение курса 5-6 класса. Итоговая контрольная работа  </w:t>
            </w:r>
          </w:p>
        </w:tc>
        <w:tc>
          <w:tcPr>
            <w:tcW w:w="908" w:type="dxa"/>
            <w:vAlign w:val="center"/>
          </w:tcPr>
          <w:p w:rsidR="00664C9F" w:rsidRPr="00431287" w:rsidRDefault="00664C9F" w:rsidP="00664C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28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664C9F" w:rsidRPr="00431287" w:rsidRDefault="00664C9F" w:rsidP="00664C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56EF8" w:rsidRDefault="00056EF8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6C6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180D" w:rsidRDefault="00A2180D" w:rsidP="006C5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04" w:rsidRPr="00B648CF" w:rsidRDefault="006C6E04" w:rsidP="006C5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33E" w:rsidRPr="00B648CF" w:rsidRDefault="0085333E" w:rsidP="008533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8CF">
        <w:rPr>
          <w:rFonts w:ascii="Times New Roman" w:hAnsi="Times New Roman"/>
          <w:b/>
          <w:sz w:val="24"/>
          <w:szCs w:val="24"/>
        </w:rPr>
        <w:t>Календарно-тематическое планирование по математике.</w:t>
      </w:r>
    </w:p>
    <w:p w:rsidR="0085333E" w:rsidRPr="00B648CF" w:rsidRDefault="0085333E" w:rsidP="008533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8CF">
        <w:rPr>
          <w:rFonts w:ascii="Times New Roman" w:hAnsi="Times New Roman"/>
          <w:b/>
          <w:sz w:val="24"/>
          <w:szCs w:val="24"/>
        </w:rPr>
        <w:t xml:space="preserve"> 7 класс</w:t>
      </w:r>
    </w:p>
    <w:p w:rsidR="0085333E" w:rsidRPr="007E552A" w:rsidRDefault="0085333E" w:rsidP="0085333E">
      <w:pPr>
        <w:rPr>
          <w:sz w:val="20"/>
        </w:rPr>
      </w:pPr>
    </w:p>
    <w:tbl>
      <w:tblPr>
        <w:tblW w:w="8753" w:type="dxa"/>
        <w:jc w:val="center"/>
        <w:tblInd w:w="3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59"/>
        <w:gridCol w:w="6379"/>
        <w:gridCol w:w="1115"/>
      </w:tblGrid>
      <w:tr w:rsidR="0085333E" w:rsidRPr="007E552A" w:rsidTr="006C6E04">
        <w:trPr>
          <w:cantSplit/>
          <w:trHeight w:val="508"/>
          <w:jc w:val="center"/>
        </w:trPr>
        <w:tc>
          <w:tcPr>
            <w:tcW w:w="125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Содержание</w:t>
            </w:r>
          </w:p>
        </w:tc>
        <w:tc>
          <w:tcPr>
            <w:tcW w:w="1115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7E552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Повторение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Повторение. Обыкновенные дроби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Действия с рациональными числами.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Координаты на плоскости.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D92182" w:rsidRDefault="0085333E" w:rsidP="0085333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I. Выражения, тождества, уравнения.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 xml:space="preserve">§ 1. Выражения 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Числовые выражения.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5-</w:t>
            </w:r>
            <w:r w:rsidRPr="00D92182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Выражения с переменными.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5D6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Сравнение значений выражений.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 xml:space="preserve">§ 2. Преобразование выражений. 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8-</w:t>
            </w:r>
            <w:r w:rsidRPr="00D92182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Свойства действий над числами.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5D6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</w:t>
            </w: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Тождества.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11-</w:t>
            </w:r>
            <w:r w:rsidRPr="00D92182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Тождественные преобразования выражений.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</w:t>
            </w:r>
            <w:r w:rsidRPr="00D92182">
              <w:rPr>
                <w:rFonts w:ascii="Times New Roman" w:hAnsi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1 «Выражения и их преобразования».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highlight w:val="lightGray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 xml:space="preserve">§ 3. Уравнения с одной переменной. 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Уравнения и его корни.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16-17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Линейное уравнение с одной переменной.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18-19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Решение задач с помощью уравнений.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4. Статистические характеристики.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20-21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Среднее арифметическое, размах </w:t>
            </w:r>
            <w:r w:rsidRPr="007E552A">
              <w:rPr>
                <w:rFonts w:ascii="Times New Roman" w:hAnsi="Times New Roman"/>
                <w:sz w:val="24"/>
                <w:szCs w:val="28"/>
              </w:rPr>
              <w:t>и мода.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Медиана как статистическая характеристика.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23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2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Уравнения».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trHeight w:val="323"/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jc w:val="center"/>
              <w:rPr>
                <w:rFonts w:ascii="Times New Roman" w:hAnsi="Times New Roman"/>
                <w:smallCaps/>
                <w:sz w:val="28"/>
              </w:rPr>
            </w:pPr>
          </w:p>
        </w:tc>
        <w:tc>
          <w:tcPr>
            <w:tcW w:w="6379" w:type="dxa"/>
            <w:vAlign w:val="center"/>
          </w:tcPr>
          <w:p w:rsidR="0085333E" w:rsidRPr="00B648CF" w:rsidRDefault="0085333E" w:rsidP="0085333E">
            <w:pPr>
              <w:pStyle w:val="1"/>
              <w:jc w:val="center"/>
              <w:rPr>
                <w:szCs w:val="24"/>
              </w:rPr>
            </w:pPr>
            <w:r w:rsidRPr="00B648CF">
              <w:rPr>
                <w:szCs w:val="24"/>
              </w:rPr>
              <w:t xml:space="preserve">Глава </w:t>
            </w:r>
            <w:r w:rsidRPr="00B648CF">
              <w:rPr>
                <w:szCs w:val="24"/>
                <w:lang w:val="en-US"/>
              </w:rPr>
              <w:t>I</w:t>
            </w:r>
            <w:r w:rsidRPr="00B648CF">
              <w:rPr>
                <w:szCs w:val="24"/>
              </w:rPr>
              <w:t>. Начальные геометрические сведения.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D20740">
              <w:rPr>
                <w:rFonts w:ascii="Times New Roman" w:hAnsi="Times New Roman"/>
                <w:sz w:val="24"/>
                <w:szCs w:val="28"/>
              </w:rPr>
              <w:t>Прямая</w:t>
            </w:r>
            <w:proofErr w:type="gramEnd"/>
            <w:r w:rsidRPr="00D20740">
              <w:rPr>
                <w:rFonts w:ascii="Times New Roman" w:hAnsi="Times New Roman"/>
                <w:sz w:val="24"/>
                <w:szCs w:val="28"/>
              </w:rPr>
              <w:t xml:space="preserve"> и отрезок.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25-26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20740">
              <w:rPr>
                <w:rFonts w:ascii="Times New Roman" w:hAnsi="Times New Roman"/>
                <w:sz w:val="24"/>
                <w:szCs w:val="28"/>
              </w:rPr>
              <w:t>Луч и угол.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20740">
              <w:rPr>
                <w:rFonts w:ascii="Times New Roman" w:hAnsi="Times New Roman"/>
                <w:sz w:val="24"/>
                <w:szCs w:val="28"/>
              </w:rPr>
              <w:t>Сравнение отрезков и углов.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20740">
              <w:rPr>
                <w:rFonts w:ascii="Times New Roman" w:hAnsi="Times New Roman"/>
                <w:sz w:val="24"/>
                <w:szCs w:val="28"/>
              </w:rPr>
              <w:t>Измерение отрезков.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20740">
              <w:rPr>
                <w:rFonts w:ascii="Times New Roman" w:hAnsi="Times New Roman"/>
                <w:sz w:val="24"/>
                <w:szCs w:val="28"/>
              </w:rPr>
              <w:t>Измерение углов.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30-31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Перпендикулярные прямые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  <w:tc>
          <w:tcPr>
            <w:tcW w:w="6379" w:type="dxa"/>
            <w:vAlign w:val="center"/>
          </w:tcPr>
          <w:p w:rsidR="0085333E" w:rsidRPr="00D20740" w:rsidRDefault="0085333E" w:rsidP="0085333E">
            <w:pPr>
              <w:tabs>
                <w:tab w:val="left" w:pos="742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20740">
              <w:rPr>
                <w:rFonts w:ascii="Times New Roman" w:hAnsi="Times New Roman"/>
                <w:sz w:val="24"/>
                <w:szCs w:val="28"/>
              </w:rPr>
              <w:t xml:space="preserve">Решение задач по теме «Начальные геометрические </w:t>
            </w:r>
            <w:r>
              <w:rPr>
                <w:rFonts w:ascii="Times New Roman" w:hAnsi="Times New Roman"/>
                <w:sz w:val="24"/>
                <w:szCs w:val="28"/>
              </w:rPr>
              <w:t>сведения</w:t>
            </w:r>
            <w:r w:rsidRPr="00D20740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53297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№3 «Начальные геометрические сведения»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7E552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II. Функции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7E552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§ 5. Функции и их графики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742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Что такое функция.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Вычисление значений функции по формуле.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36-37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График функции.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7E552A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6. Линейная функция.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38-40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Линейная функция и ее график.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41-43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Прямая пропорциональность и ее график.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5D6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44-45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Взаимное расположение графиков линейных функций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3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Функции».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C6D9F1" w:themeFill="text2" w:themeFillTint="33"/>
            <w:vAlign w:val="center"/>
          </w:tcPr>
          <w:p w:rsidR="0085333E" w:rsidRPr="00176E07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</w:tc>
        <w:tc>
          <w:tcPr>
            <w:tcW w:w="6379" w:type="dxa"/>
            <w:shd w:val="clear" w:color="auto" w:fill="C6D9F1" w:themeFill="text2" w:themeFillTint="33"/>
            <w:vAlign w:val="center"/>
          </w:tcPr>
          <w:p w:rsidR="0085333E" w:rsidRPr="00B648CF" w:rsidRDefault="0085333E" w:rsidP="0085333E">
            <w:pPr>
              <w:pStyle w:val="1"/>
              <w:jc w:val="center"/>
              <w:rPr>
                <w:b w:val="0"/>
                <w:smallCaps/>
                <w:szCs w:val="24"/>
              </w:rPr>
            </w:pPr>
            <w:r w:rsidRPr="00B648CF">
              <w:rPr>
                <w:szCs w:val="24"/>
              </w:rPr>
              <w:t>Глава II. Треугольники.</w:t>
            </w:r>
          </w:p>
        </w:tc>
        <w:tc>
          <w:tcPr>
            <w:tcW w:w="1115" w:type="dxa"/>
            <w:shd w:val="clear" w:color="auto" w:fill="C6D9F1" w:themeFill="text2" w:themeFillTint="33"/>
            <w:vAlign w:val="center"/>
          </w:tcPr>
          <w:p w:rsidR="0085333E" w:rsidRPr="00B55D6B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mallCaps/>
                <w:sz w:val="24"/>
                <w:szCs w:val="24"/>
              </w:rPr>
              <w:t>17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47-49</w:t>
            </w:r>
          </w:p>
        </w:tc>
        <w:tc>
          <w:tcPr>
            <w:tcW w:w="6379" w:type="dxa"/>
            <w:vAlign w:val="center"/>
          </w:tcPr>
          <w:p w:rsidR="0085333E" w:rsidRPr="00B648CF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50-52</w:t>
            </w:r>
          </w:p>
        </w:tc>
        <w:tc>
          <w:tcPr>
            <w:tcW w:w="637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Медианы, биссектрисы и высоты треугольника.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53-56</w:t>
            </w:r>
          </w:p>
        </w:tc>
        <w:tc>
          <w:tcPr>
            <w:tcW w:w="637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D92182">
              <w:rPr>
                <w:rFonts w:ascii="Times New Roman" w:hAnsi="Times New Roman"/>
                <w:sz w:val="24"/>
                <w:szCs w:val="28"/>
              </w:rPr>
              <w:t>Второй и третий признаки равенства треугольников.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57-59</w:t>
            </w:r>
          </w:p>
        </w:tc>
        <w:tc>
          <w:tcPr>
            <w:tcW w:w="637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Задачи на построение.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60-62</w:t>
            </w:r>
          </w:p>
        </w:tc>
        <w:tc>
          <w:tcPr>
            <w:tcW w:w="637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Решение задач по теме «</w:t>
            </w:r>
            <w:r w:rsidRPr="00D92182">
              <w:rPr>
                <w:rFonts w:ascii="Times New Roman" w:hAnsi="Times New Roman"/>
                <w:sz w:val="24"/>
                <w:szCs w:val="28"/>
              </w:rPr>
              <w:t>Треугольники»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63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53297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ота № 2 </w:t>
            </w:r>
            <w:r w:rsidRPr="00653297">
              <w:rPr>
                <w:rFonts w:ascii="Times New Roman" w:hAnsi="Times New Roman"/>
                <w:b/>
                <w:i/>
                <w:sz w:val="24"/>
                <w:szCs w:val="28"/>
              </w:rPr>
              <w:t>«Треугольники»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III. Степень с натуральным показателем.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5333E" w:rsidRPr="007E552A" w:rsidTr="006C6E04">
        <w:trPr>
          <w:trHeight w:val="290"/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§ 7. Степень и ее свойства.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85333E" w:rsidRPr="007E552A" w:rsidTr="006C6E04">
        <w:trPr>
          <w:trHeight w:val="307"/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Определение степени с натуральным показателем.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65-66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Умножение и деление степеней.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67-68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Возведение в степень произведения.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trHeight w:val="236"/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69-70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Применение свой</w:t>
            </w:r>
            <w:proofErr w:type="gramStart"/>
            <w:r w:rsidRPr="007E552A">
              <w:rPr>
                <w:rFonts w:ascii="Times New Roman" w:hAnsi="Times New Roman"/>
                <w:sz w:val="24"/>
                <w:szCs w:val="28"/>
              </w:rPr>
              <w:t>ств ст</w:t>
            </w:r>
            <w:proofErr w:type="gramEnd"/>
            <w:r w:rsidRPr="007E552A">
              <w:rPr>
                <w:rFonts w:ascii="Times New Roman" w:hAnsi="Times New Roman"/>
                <w:sz w:val="24"/>
                <w:szCs w:val="28"/>
              </w:rPr>
              <w:t>епени для преобразования выражений.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8. Одночлены.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Одночлен и его стандартный вид.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72-73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Умножение одночленов.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tabs>
                <w:tab w:val="left" w:pos="318"/>
              </w:tabs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Возведение одночленов в степень.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Функция у = х</w:t>
            </w:r>
            <w:proofErr w:type="gramStart"/>
            <w:r w:rsidRPr="007E552A">
              <w:rPr>
                <w:rFonts w:ascii="Times New Roman" w:hAnsi="Times New Roman"/>
                <w:sz w:val="24"/>
                <w:szCs w:val="28"/>
                <w:vertAlign w:val="superscript"/>
              </w:rPr>
              <w:t>2</w:t>
            </w:r>
            <w:proofErr w:type="gramEnd"/>
            <w:r w:rsidRPr="007E552A">
              <w:rPr>
                <w:rFonts w:ascii="Times New Roman" w:hAnsi="Times New Roman"/>
                <w:sz w:val="24"/>
                <w:szCs w:val="28"/>
              </w:rPr>
              <w:t xml:space="preserve"> и ее график.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Функция у = х</w:t>
            </w:r>
            <w:r w:rsidRPr="007E552A">
              <w:rPr>
                <w:rFonts w:ascii="Times New Roman" w:hAnsi="Times New Roman"/>
                <w:sz w:val="24"/>
                <w:szCs w:val="28"/>
                <w:vertAlign w:val="superscript"/>
              </w:rPr>
              <w:t>3</w:t>
            </w:r>
            <w:r w:rsidRPr="007E552A">
              <w:rPr>
                <w:rFonts w:ascii="Times New Roman" w:hAnsi="Times New Roman"/>
                <w:sz w:val="24"/>
                <w:szCs w:val="28"/>
              </w:rPr>
              <w:t xml:space="preserve"> и ее график.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77</w:t>
            </w:r>
          </w:p>
        </w:tc>
        <w:tc>
          <w:tcPr>
            <w:tcW w:w="6379" w:type="dxa"/>
            <w:vAlign w:val="center"/>
          </w:tcPr>
          <w:p w:rsidR="0085333E" w:rsidRPr="00201FFC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«Степень с натуральным показателем»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C6D9F1" w:themeFill="text2" w:themeFillTint="33"/>
            <w:vAlign w:val="center"/>
          </w:tcPr>
          <w:p w:rsidR="0085333E" w:rsidRPr="00176E07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</w:tc>
        <w:tc>
          <w:tcPr>
            <w:tcW w:w="6379" w:type="dxa"/>
            <w:shd w:val="clear" w:color="auto" w:fill="C6D9F1" w:themeFill="text2" w:themeFillTint="33"/>
            <w:vAlign w:val="center"/>
          </w:tcPr>
          <w:p w:rsidR="0085333E" w:rsidRPr="00176E07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8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III. Параллельные прямые</w:t>
            </w:r>
            <w:r w:rsidRPr="00641AA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15" w:type="dxa"/>
            <w:shd w:val="clear" w:color="auto" w:fill="C6D9F1" w:themeFill="text2" w:themeFillTint="33"/>
            <w:vAlign w:val="center"/>
          </w:tcPr>
          <w:p w:rsidR="0085333E" w:rsidRPr="00B55D6B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mallCaps/>
                <w:sz w:val="24"/>
                <w:szCs w:val="24"/>
              </w:rPr>
              <w:t>13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78-80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653297">
              <w:rPr>
                <w:rFonts w:ascii="Times New Roman" w:hAnsi="Times New Roman"/>
                <w:sz w:val="24"/>
                <w:szCs w:val="28"/>
              </w:rPr>
              <w:t>Признаки параллельности двух прямых.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81-85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653297">
              <w:rPr>
                <w:rFonts w:ascii="Times New Roman" w:hAnsi="Times New Roman"/>
                <w:sz w:val="24"/>
                <w:szCs w:val="28"/>
              </w:rPr>
              <w:t xml:space="preserve">Аксиома </w:t>
            </w:r>
            <w:proofErr w:type="gramStart"/>
            <w:r w:rsidRPr="00653297">
              <w:rPr>
                <w:rFonts w:ascii="Times New Roman" w:hAnsi="Times New Roman"/>
                <w:sz w:val="24"/>
                <w:szCs w:val="28"/>
              </w:rPr>
              <w:t>параллельных</w:t>
            </w:r>
            <w:proofErr w:type="gramEnd"/>
            <w:r w:rsidRPr="00653297">
              <w:rPr>
                <w:rFonts w:ascii="Times New Roman" w:hAnsi="Times New Roman"/>
                <w:sz w:val="24"/>
                <w:szCs w:val="28"/>
              </w:rPr>
              <w:t xml:space="preserve"> прямых.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86-89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Решение задач по теме «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Параллельные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прямые</w:t>
            </w:r>
            <w:r w:rsidRPr="00653297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6379" w:type="dxa"/>
            <w:vAlign w:val="center"/>
          </w:tcPr>
          <w:p w:rsidR="0085333E" w:rsidRPr="00653297" w:rsidRDefault="0085333E" w:rsidP="0085333E">
            <w:pPr>
              <w:spacing w:after="0"/>
              <w:ind w:right="-108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53297">
              <w:rPr>
                <w:rFonts w:ascii="Times New Roman" w:hAnsi="Times New Roman"/>
                <w:b/>
                <w:i/>
                <w:sz w:val="24"/>
                <w:szCs w:val="28"/>
              </w:rPr>
              <w:t>Конт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рольная работа № 3    по теме «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Параллельные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прямые</w:t>
            </w:r>
            <w:r w:rsidRPr="00653297">
              <w:rPr>
                <w:rFonts w:ascii="Times New Roman" w:hAnsi="Times New Roman"/>
                <w:b/>
                <w:i/>
                <w:sz w:val="24"/>
                <w:szCs w:val="28"/>
              </w:rPr>
              <w:t>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IV. Многочлены.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§ 9. Сумма и разность многочленов.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91-92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Многочлен и его стандартный вид.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93-94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Сложение и вычитание многочленов.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10. Произведение одночлена и многочлена.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95-96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Умножение одночлена на многочлен.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97-99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Вынесение общего множителя за скобки.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№5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Многочлены».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11. Произведение многочленов.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101-103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Умножение многочлен на многочлен.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trHeight w:val="273"/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104-107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Разложение многочлена на множители способом группировки.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Доказательство тождеств.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D92182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108</w:t>
            </w:r>
          </w:p>
        </w:tc>
        <w:tc>
          <w:tcPr>
            <w:tcW w:w="6379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6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Умножение многочленов».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C6D9F1" w:themeFill="text2" w:themeFillTint="33"/>
            <w:vAlign w:val="center"/>
          </w:tcPr>
          <w:p w:rsidR="0085333E" w:rsidRPr="00176E07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</w:tc>
        <w:tc>
          <w:tcPr>
            <w:tcW w:w="6379" w:type="dxa"/>
            <w:shd w:val="clear" w:color="auto" w:fill="C6D9F1" w:themeFill="text2" w:themeFillTint="33"/>
            <w:vAlign w:val="center"/>
          </w:tcPr>
          <w:p w:rsidR="0085333E" w:rsidRPr="00201FFC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4"/>
              </w:rPr>
            </w:pPr>
            <w:r w:rsidRPr="00B648CF">
              <w:rPr>
                <w:rFonts w:ascii="Times New Roman" w:hAnsi="Times New Roman"/>
                <w:b/>
                <w:smallCaps/>
                <w:sz w:val="24"/>
                <w:szCs w:val="24"/>
              </w:rPr>
              <w:t>Глава  IV.  Соотношения между сторонами и углами треугольника</w:t>
            </w:r>
            <w:r w:rsidRPr="00201FFC">
              <w:rPr>
                <w:rFonts w:ascii="Times New Roman" w:hAnsi="Times New Roman"/>
                <w:b/>
                <w:smallCaps/>
                <w:sz w:val="28"/>
                <w:szCs w:val="24"/>
              </w:rPr>
              <w:t>.</w:t>
            </w:r>
          </w:p>
        </w:tc>
        <w:tc>
          <w:tcPr>
            <w:tcW w:w="1115" w:type="dxa"/>
            <w:shd w:val="clear" w:color="auto" w:fill="C6D9F1" w:themeFill="text2" w:themeFillTint="33"/>
            <w:vAlign w:val="center"/>
          </w:tcPr>
          <w:p w:rsidR="0085333E" w:rsidRPr="00B55D6B" w:rsidRDefault="0085333E" w:rsidP="0085333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mallCaps/>
                <w:sz w:val="24"/>
                <w:szCs w:val="24"/>
              </w:rPr>
              <w:t>20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109-110</w:t>
            </w:r>
          </w:p>
        </w:tc>
        <w:tc>
          <w:tcPr>
            <w:tcW w:w="637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201FFC">
              <w:rPr>
                <w:rFonts w:ascii="Times New Roman" w:hAnsi="Times New Roman"/>
                <w:sz w:val="24"/>
                <w:szCs w:val="28"/>
              </w:rPr>
              <w:t>Сумма углов треугольника.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111-113</w:t>
            </w:r>
          </w:p>
        </w:tc>
        <w:tc>
          <w:tcPr>
            <w:tcW w:w="637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201FFC">
              <w:rPr>
                <w:rFonts w:ascii="Times New Roman" w:hAnsi="Times New Roman"/>
                <w:sz w:val="24"/>
                <w:szCs w:val="28"/>
              </w:rPr>
              <w:t xml:space="preserve">Соотношения между сторонами и углами треугольника. 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114-115</w:t>
            </w:r>
          </w:p>
        </w:tc>
        <w:tc>
          <w:tcPr>
            <w:tcW w:w="6379" w:type="dxa"/>
            <w:vAlign w:val="center"/>
          </w:tcPr>
          <w:p w:rsidR="0085333E" w:rsidRPr="00201FFC" w:rsidRDefault="0085333E" w:rsidP="0085333E">
            <w:pPr>
              <w:spacing w:after="0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201FFC">
              <w:rPr>
                <w:rFonts w:ascii="Times New Roman" w:hAnsi="Times New Roman"/>
                <w:sz w:val="24"/>
                <w:szCs w:val="28"/>
              </w:rPr>
              <w:t>Решение задач по теме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01FFC">
              <w:rPr>
                <w:rFonts w:ascii="Times New Roman" w:hAnsi="Times New Roman"/>
                <w:sz w:val="24"/>
                <w:szCs w:val="28"/>
              </w:rPr>
              <w:t xml:space="preserve">«Соотношения между </w:t>
            </w:r>
            <w:r>
              <w:rPr>
                <w:rFonts w:ascii="Times New Roman" w:hAnsi="Times New Roman"/>
                <w:sz w:val="24"/>
                <w:szCs w:val="28"/>
              </w:rPr>
              <w:t>сторонами и углами треугольника</w:t>
            </w:r>
            <w:r w:rsidRPr="00201FFC">
              <w:rPr>
                <w:rFonts w:ascii="Times New Roman" w:hAnsi="Times New Roman"/>
                <w:sz w:val="24"/>
                <w:szCs w:val="28"/>
              </w:rPr>
              <w:t>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201FFC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116</w:t>
            </w:r>
          </w:p>
        </w:tc>
        <w:tc>
          <w:tcPr>
            <w:tcW w:w="6379" w:type="dxa"/>
            <w:vAlign w:val="center"/>
          </w:tcPr>
          <w:p w:rsidR="0085333E" w:rsidRPr="00201FFC" w:rsidRDefault="0085333E" w:rsidP="0085333E">
            <w:pPr>
              <w:spacing w:after="0"/>
              <w:ind w:left="-108" w:right="-108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201FFC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4 по теме «Соотношения между сторонами и углами треугольника».</w:t>
            </w:r>
          </w:p>
        </w:tc>
        <w:tc>
          <w:tcPr>
            <w:tcW w:w="1115" w:type="dxa"/>
            <w:vAlign w:val="center"/>
          </w:tcPr>
          <w:p w:rsidR="0085333E" w:rsidRPr="00B55D6B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D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117-120</w:t>
            </w:r>
          </w:p>
        </w:tc>
        <w:tc>
          <w:tcPr>
            <w:tcW w:w="637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Прямоугольные треугольники.</w:t>
            </w:r>
          </w:p>
        </w:tc>
        <w:tc>
          <w:tcPr>
            <w:tcW w:w="1115" w:type="dxa"/>
            <w:vAlign w:val="center"/>
          </w:tcPr>
          <w:p w:rsidR="0085333E" w:rsidRPr="00CA127B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</w:rPr>
            </w:pPr>
            <w:r w:rsidRPr="00CA127B">
              <w:rPr>
                <w:rFonts w:ascii="Times New Roman" w:hAnsi="Times New Roman"/>
                <w:sz w:val="24"/>
              </w:rPr>
              <w:t>4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121-124</w:t>
            </w:r>
          </w:p>
        </w:tc>
        <w:tc>
          <w:tcPr>
            <w:tcW w:w="637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Построение треугольника по трём элементам.</w:t>
            </w:r>
          </w:p>
        </w:tc>
        <w:tc>
          <w:tcPr>
            <w:tcW w:w="1115" w:type="dxa"/>
            <w:vAlign w:val="center"/>
          </w:tcPr>
          <w:p w:rsidR="0085333E" w:rsidRPr="00CA127B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</w:rPr>
            </w:pPr>
            <w:r w:rsidRPr="00CA127B">
              <w:rPr>
                <w:rFonts w:ascii="Times New Roman" w:hAnsi="Times New Roman"/>
                <w:sz w:val="24"/>
              </w:rPr>
              <w:t>4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125-127</w:t>
            </w:r>
          </w:p>
        </w:tc>
        <w:tc>
          <w:tcPr>
            <w:tcW w:w="6379" w:type="dxa"/>
            <w:vAlign w:val="center"/>
          </w:tcPr>
          <w:p w:rsidR="0085333E" w:rsidRPr="000355AE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Решение задач по теме «Прямоугольные треугольники».</w:t>
            </w:r>
          </w:p>
        </w:tc>
        <w:tc>
          <w:tcPr>
            <w:tcW w:w="1115" w:type="dxa"/>
            <w:vAlign w:val="center"/>
          </w:tcPr>
          <w:p w:rsidR="0085333E" w:rsidRPr="00201FFC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CA127B">
              <w:rPr>
                <w:rFonts w:ascii="Times New Roman" w:hAnsi="Times New Roman"/>
                <w:sz w:val="24"/>
              </w:rPr>
              <w:t>3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 по теме «Прямоугольные треугольники. Задачи на построение».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85333E" w:rsidRPr="00641AA0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b/>
              </w:rPr>
            </w:pPr>
            <w:r w:rsidRPr="00CA127B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201FFC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129-138</w:t>
            </w:r>
          </w:p>
        </w:tc>
        <w:tc>
          <w:tcPr>
            <w:tcW w:w="6379" w:type="dxa"/>
            <w:shd w:val="clear" w:color="auto" w:fill="D9D9D9"/>
            <w:vAlign w:val="center"/>
          </w:tcPr>
          <w:p w:rsidR="0085333E" w:rsidRPr="00B648CF" w:rsidRDefault="0085333E" w:rsidP="0085333E">
            <w:pPr>
              <w:spacing w:after="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Повторение геометрии. Итоговая контрольная работа по геометрии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641AA0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b/>
              </w:rPr>
            </w:pPr>
            <w:r w:rsidRPr="00CA127B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129-130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5333E" w:rsidRPr="00CA127B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равенства треугольников.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131-133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5333E" w:rsidRPr="00B55D6B" w:rsidRDefault="0085333E" w:rsidP="0085333E">
            <w:pPr>
              <w:spacing w:after="0" w:line="259" w:lineRule="auto"/>
              <w:rPr>
                <w:rFonts w:ascii="Times New Roman" w:hAnsi="Times New Roman"/>
                <w:sz w:val="28"/>
              </w:rPr>
            </w:pPr>
            <w:r w:rsidRPr="00B55D6B">
              <w:rPr>
                <w:rFonts w:ascii="Times New Roman" w:hAnsi="Times New Roman"/>
                <w:sz w:val="24"/>
              </w:rPr>
              <w:t xml:space="preserve">Признаки параллельности </w:t>
            </w:r>
            <w:proofErr w:type="gramStart"/>
            <w:r w:rsidRPr="00B55D6B">
              <w:rPr>
                <w:rFonts w:ascii="Times New Roman" w:hAnsi="Times New Roman"/>
                <w:sz w:val="24"/>
              </w:rPr>
              <w:t>прямых</w:t>
            </w:r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134-136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5333E" w:rsidRPr="00B55D6B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Соотношения между сторонами и углами треугольника.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201FFC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137-138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5333E" w:rsidRPr="00B55D6B" w:rsidRDefault="0085333E" w:rsidP="0085333E">
            <w:pPr>
              <w:spacing w:after="0" w:line="259" w:lineRule="auto"/>
              <w:rPr>
                <w:rFonts w:ascii="Times New Roman" w:hAnsi="Times New Roman"/>
                <w:sz w:val="24"/>
              </w:rPr>
            </w:pPr>
            <w:r w:rsidRPr="000355AE">
              <w:rPr>
                <w:rFonts w:ascii="Times New Roman" w:hAnsi="Times New Roman"/>
                <w:b/>
                <w:sz w:val="24"/>
              </w:rPr>
              <w:t>Итоговая контрольная работа.</w:t>
            </w:r>
            <w:r>
              <w:rPr>
                <w:rFonts w:ascii="Times New Roman" w:hAnsi="Times New Roman"/>
                <w:sz w:val="24"/>
              </w:rPr>
              <w:t xml:space="preserve"> Обобщающий урок.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85333E" w:rsidRPr="000355AE" w:rsidRDefault="0085333E" w:rsidP="0085333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C6D9F1" w:themeFill="text2" w:themeFillTint="33"/>
            <w:vAlign w:val="center"/>
          </w:tcPr>
          <w:p w:rsidR="0085333E" w:rsidRPr="007E552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V. Формулы сокращённого умножения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FFFFFF" w:themeFill="background1"/>
            <w:vAlign w:val="center"/>
          </w:tcPr>
          <w:p w:rsidR="0085333E" w:rsidRPr="007E552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BE5F1" w:themeFill="accent1" w:themeFillTint="33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§ 12. Квадрат суммы и квадрат разности.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139-140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Возведение в квадрат суммы и разности двух выражений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Возведение в куб суммы и разности двух выражений.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142-143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13. Разность квадратов. Сумма и разность кубов.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144-145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Умножение суммы и разности двух выражений на их сумму.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146-147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Разложение разности квадратов на множители.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148-149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Разложение на множители суммы и разности кубов.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7 «Формулы сокращенного умножения».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14. Преобразование целых выражений.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63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151-153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Преобразование целого выражения в многочлен.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trHeight w:val="336"/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154-157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Применение различных способов для разложения на множители.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158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8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Преобразование выражений».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  <w:vAlign w:val="center"/>
          </w:tcPr>
          <w:p w:rsidR="0085333E" w:rsidRPr="00B648CF" w:rsidRDefault="0085333E" w:rsidP="008533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Глава V</w:t>
            </w:r>
            <w:r w:rsidRPr="00B648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. Системы линейных уравнений.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B648CF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§ 15. Линейные уравнения с двумя переменными и их системы.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Линейное уравнение с двумя переменными.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160-161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График линейного уравнения с двумя переменными.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162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Системы линейных уравнений с двумя переменными.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trHeight w:val="87"/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E6E6E6"/>
            <w:vAlign w:val="center"/>
          </w:tcPr>
          <w:p w:rsidR="0085333E" w:rsidRPr="007E552A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sz w:val="24"/>
                <w:szCs w:val="28"/>
              </w:rPr>
              <w:t>§ 16. Решение систем линейных уравнений.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163-164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Способ подстановки.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165-166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Способ сложения.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167-169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Решение задач с помощью систем уравнений.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170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Контрольная работа № 9 «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Линейное уравнение».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shd w:val="clear" w:color="auto" w:fill="D9D9D9"/>
            <w:vAlign w:val="center"/>
          </w:tcPr>
          <w:p w:rsidR="0085333E" w:rsidRPr="006C6ABA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D9D9D9"/>
            <w:vAlign w:val="center"/>
          </w:tcPr>
          <w:p w:rsidR="0085333E" w:rsidRPr="00B648CF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CF">
              <w:rPr>
                <w:rFonts w:ascii="Times New Roman" w:hAnsi="Times New Roman"/>
                <w:b/>
                <w:sz w:val="24"/>
                <w:szCs w:val="24"/>
              </w:rPr>
              <w:t>Повторение алгебры. Итоговая контрольная работа по алгебре.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E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5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171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 xml:space="preserve">Выражения, тождества, уравнения. Степень с натуральным </w:t>
            </w:r>
            <w:r w:rsidRPr="007E552A">
              <w:rPr>
                <w:rFonts w:ascii="Times New Roman" w:hAnsi="Times New Roman"/>
                <w:sz w:val="24"/>
                <w:szCs w:val="28"/>
              </w:rPr>
              <w:lastRenderedPageBreak/>
              <w:t>показателем.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172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E552A">
              <w:rPr>
                <w:rFonts w:ascii="Times New Roman" w:hAnsi="Times New Roman"/>
                <w:sz w:val="24"/>
                <w:szCs w:val="28"/>
              </w:rPr>
              <w:t>Многочлены. Формулы сокращенного умножения.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173</w:t>
            </w:r>
          </w:p>
        </w:tc>
        <w:tc>
          <w:tcPr>
            <w:tcW w:w="6379" w:type="dxa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Функции.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Pr="006C6ABA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174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333E" w:rsidRPr="007E552A" w:rsidRDefault="0085333E" w:rsidP="008533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Итоговая контрольн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ая работа</w:t>
            </w:r>
            <w:r w:rsidRPr="007E552A">
              <w:rPr>
                <w:rFonts w:ascii="Times New Roman" w:hAnsi="Times New Roman"/>
                <w:b/>
                <w:i/>
                <w:sz w:val="24"/>
                <w:szCs w:val="28"/>
              </w:rPr>
              <w:t>.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333E" w:rsidRPr="007E552A" w:rsidTr="006C6E04">
        <w:trPr>
          <w:jc w:val="center"/>
        </w:trPr>
        <w:tc>
          <w:tcPr>
            <w:tcW w:w="1259" w:type="dxa"/>
            <w:vAlign w:val="center"/>
          </w:tcPr>
          <w:p w:rsidR="0085333E" w:rsidRDefault="0085333E" w:rsidP="0085333E">
            <w:pPr>
              <w:tabs>
                <w:tab w:val="left" w:pos="1026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175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333E" w:rsidRPr="00D6238B" w:rsidRDefault="0085333E" w:rsidP="0085333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Обобщающий урок</w:t>
            </w:r>
          </w:p>
        </w:tc>
        <w:tc>
          <w:tcPr>
            <w:tcW w:w="1115" w:type="dxa"/>
            <w:vAlign w:val="center"/>
          </w:tcPr>
          <w:p w:rsidR="0085333E" w:rsidRPr="000355AE" w:rsidRDefault="0085333E" w:rsidP="00853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5333E" w:rsidRDefault="0085333E" w:rsidP="0085333E"/>
    <w:p w:rsidR="00845B65" w:rsidRDefault="00845B65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Default="004E2A8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48CF" w:rsidRDefault="00B648C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2A84" w:rsidRPr="001941D9" w:rsidRDefault="004E2A84" w:rsidP="004E2A84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  <w:r w:rsidRPr="001941D9">
        <w:rPr>
          <w:rFonts w:ascii="Times New Roman" w:hAnsi="Times New Roman"/>
          <w:b/>
          <w:sz w:val="28"/>
          <w:szCs w:val="44"/>
        </w:rPr>
        <w:lastRenderedPageBreak/>
        <w:t>Календарно-тематическое планирование по математике.</w:t>
      </w:r>
    </w:p>
    <w:p w:rsidR="004E2A84" w:rsidRDefault="004E2A84" w:rsidP="006C6E04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  <w:r w:rsidRPr="001941D9">
        <w:rPr>
          <w:rFonts w:ascii="Times New Roman" w:hAnsi="Times New Roman"/>
          <w:b/>
          <w:sz w:val="28"/>
          <w:szCs w:val="44"/>
        </w:rPr>
        <w:t xml:space="preserve"> </w:t>
      </w:r>
      <w:r w:rsidRPr="006C6E04">
        <w:rPr>
          <w:rFonts w:ascii="Times New Roman" w:hAnsi="Times New Roman"/>
          <w:b/>
          <w:sz w:val="28"/>
          <w:szCs w:val="44"/>
        </w:rPr>
        <w:t>8 класс</w:t>
      </w:r>
    </w:p>
    <w:p w:rsidR="006C6E04" w:rsidRPr="006C6E04" w:rsidRDefault="006C6E04" w:rsidP="006C6E04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6379"/>
        <w:gridCol w:w="1134"/>
      </w:tblGrid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74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74F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B74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уроков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Рациональные дроби и их свойства 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Основное свойство дроби. Сокращение дробей.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rPr>
          <w:trHeight w:val="321"/>
        </w:trPr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 по теме: «Сложение и вычитание дробей»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Функция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у=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EB74F0">
              <w:rPr>
                <w:rFonts w:ascii="Times New Roman" w:hAnsi="Times New Roman"/>
                <w:sz w:val="24"/>
                <w:szCs w:val="24"/>
              </w:rPr>
              <w:t xml:space="preserve"> и её график.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№2 по теме: «Преобразование рациональных выражений»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EB74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. Четырехугольники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26-31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32-35</w:t>
            </w:r>
          </w:p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Прямоугольник, ромб, квадрат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3 по теме: «Четырёхугольники»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Квадратные корни 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Рациональные и иррациональные числа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proofErr w:type="gramStart"/>
            <w:r w:rsidRPr="00EB74F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=а</w:t>
            </w:r>
            <w:r w:rsidRPr="00EB74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Нахождение приближенных значений квадратного корня.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у=√х</w:t>
            </w:r>
            <w:proofErr w:type="spellEnd"/>
            <w:r w:rsidRPr="00EB74F0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47-49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произведения, дроби, степени.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 по теме: «Квадратный корень из произведения, дроби, степени»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Вынесение множителя из-под знака корня.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Внесение множителя под знак корня.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№5 по теме: «Преобразование выражений, содержащих квадратные корни»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EB74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. Площадь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59-64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Площадь параллелограмма, треугольника и трапеции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65-67</w:t>
            </w:r>
          </w:p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6 по теме: « Площадь»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Квадратные уравнения 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 xml:space="preserve">Определение квадратного уравнения. 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квадратных уравнений выделением квадрата двучлена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квадратных уравнений по формуле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№7 по теме: «Решение квадратных уравнений»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86-88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Графический способ решения уравнений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№8 по теме: «Решение дробных рациональных уравнений»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EB74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. Подобные треугольники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92-93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94-98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EB74F0" w:rsidRDefault="004E2A84" w:rsidP="004E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9 по теме: «Подобные треугольники»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 w:rsidRPr="000828B5">
              <w:rPr>
                <w:rFonts w:ascii="Times New Roman" w:hAnsi="Times New Roman"/>
              </w:rPr>
              <w:t>100-106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107-109</w:t>
            </w:r>
          </w:p>
        </w:tc>
        <w:tc>
          <w:tcPr>
            <w:tcW w:w="6379" w:type="dxa"/>
          </w:tcPr>
          <w:p w:rsidR="004E2A84" w:rsidRPr="000828B5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10 по теме: « Подобные треугольники»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Неравенства 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111-114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Числовые неравенства. Свойства числовых неравенств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115-116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№11 по теме: «Сложение и умножение числовых неравенств»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118-119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120-125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126-129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№12 по теме: «Решение неравенств и систем неравенств с одной переменной»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EB74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. Окружность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131-133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134-137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138-140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141-144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Вписанная и описанная окружности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A84" w:rsidRPr="00EB74F0" w:rsidTr="006C6E04">
        <w:tc>
          <w:tcPr>
            <w:tcW w:w="1276" w:type="dxa"/>
          </w:tcPr>
          <w:p w:rsidR="004E2A84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145-146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Вписанная и описанная окружности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B74F0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13 по теме: «Окружность»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Степень с целым показателем. 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148-150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151-153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154-155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156-157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приближённых значений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№14 по теме: «Свойства степени с целым показателем»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4E2A84" w:rsidRPr="007D47A8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47A8">
              <w:rPr>
                <w:rFonts w:ascii="Times New Roman" w:hAnsi="Times New Roman"/>
                <w:b/>
                <w:sz w:val="24"/>
                <w:szCs w:val="24"/>
              </w:rPr>
              <w:t>Элементы статистики и теории вероятност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134" w:type="dxa"/>
          </w:tcPr>
          <w:p w:rsidR="004E2A84" w:rsidRPr="007D47A8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47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159-160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161-162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6379" w:type="dxa"/>
          </w:tcPr>
          <w:p w:rsidR="004E2A84" w:rsidRPr="00EB74F0" w:rsidRDefault="004E2A84" w:rsidP="004E2A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№15</w:t>
            </w: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 xml:space="preserve"> по теме: «</w:t>
            </w:r>
            <w:r w:rsidRPr="007D47A8">
              <w:rPr>
                <w:rFonts w:ascii="Times New Roman" w:hAnsi="Times New Roman"/>
                <w:i/>
                <w:sz w:val="24"/>
                <w:szCs w:val="24"/>
              </w:rPr>
              <w:t>Элементы статистики и теории вероятностей</w:t>
            </w:r>
            <w:r w:rsidRPr="00EB74F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B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4E2A84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повторение курса математики 8 класса. </w:t>
            </w:r>
          </w:p>
          <w:p w:rsidR="004E2A84" w:rsidRPr="00EB74F0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075F22">
              <w:rPr>
                <w:rFonts w:ascii="Times New Roman" w:hAnsi="Times New Roman"/>
                <w:sz w:val="24"/>
                <w:szCs w:val="24"/>
              </w:rPr>
              <w:t>Повторение алгебры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(9ч); Повторение геометрии (8ч).</w:t>
            </w:r>
          </w:p>
        </w:tc>
        <w:tc>
          <w:tcPr>
            <w:tcW w:w="1134" w:type="dxa"/>
          </w:tcPr>
          <w:p w:rsidR="004E2A84" w:rsidRPr="00EB74F0" w:rsidRDefault="004E2A84" w:rsidP="004E2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74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164-165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167-168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 w:rsidRPr="00E13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170-171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174-175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177-178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2A84" w:rsidRPr="00EB74F0" w:rsidTr="006C6E04">
        <w:tc>
          <w:tcPr>
            <w:tcW w:w="1276" w:type="dxa"/>
          </w:tcPr>
          <w:p w:rsidR="004E2A84" w:rsidRPr="000828B5" w:rsidRDefault="004E2A84" w:rsidP="004E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179-180</w:t>
            </w:r>
          </w:p>
        </w:tc>
        <w:tc>
          <w:tcPr>
            <w:tcW w:w="6379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1134" w:type="dxa"/>
          </w:tcPr>
          <w:p w:rsidR="004E2A84" w:rsidRPr="00E1306B" w:rsidRDefault="004E2A84" w:rsidP="004E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E2A84" w:rsidRPr="00DC1D1E" w:rsidRDefault="004E2A84" w:rsidP="004E2A84">
      <w:pPr>
        <w:ind w:left="1069"/>
        <w:jc w:val="center"/>
        <w:rPr>
          <w:sz w:val="28"/>
          <w:szCs w:val="28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6E04" w:rsidRDefault="006C6E04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6EF8" w:rsidRDefault="00056EF8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627F" w:rsidRPr="00A83E66" w:rsidRDefault="006B627F" w:rsidP="00A202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6EF8" w:rsidRPr="00B648CF" w:rsidRDefault="00056EF8" w:rsidP="00056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8CF">
        <w:rPr>
          <w:rFonts w:ascii="Times New Roman" w:hAnsi="Times New Roman"/>
          <w:b/>
          <w:sz w:val="24"/>
          <w:szCs w:val="24"/>
        </w:rPr>
        <w:t>Календарно-тематическое планирование по математике.</w:t>
      </w:r>
    </w:p>
    <w:p w:rsidR="00056EF8" w:rsidRPr="00B648CF" w:rsidRDefault="00056EF8" w:rsidP="00056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8CF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6B627F" w:rsidRPr="00E235AA" w:rsidRDefault="006B627F" w:rsidP="006B627F">
      <w:pPr>
        <w:pStyle w:val="ad"/>
        <w:rPr>
          <w:sz w:val="24"/>
        </w:rPr>
      </w:pPr>
      <w:bookmarkStart w:id="8" w:name="Par1655"/>
      <w:bookmarkEnd w:id="8"/>
    </w:p>
    <w:tbl>
      <w:tblPr>
        <w:tblW w:w="8928" w:type="dxa"/>
        <w:jc w:val="center"/>
        <w:tblInd w:w="360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6"/>
        <w:gridCol w:w="6450"/>
        <w:gridCol w:w="1202"/>
      </w:tblGrid>
      <w:tr w:rsidR="006B627F" w:rsidRPr="00E235AA" w:rsidTr="002909ED">
        <w:trPr>
          <w:jc w:val="center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627F" w:rsidRPr="00E235AA" w:rsidRDefault="006B627F" w:rsidP="007055CA">
            <w:pPr>
              <w:pStyle w:val="TableContents"/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ar-SA"/>
              </w:rPr>
            </w:pPr>
            <w:proofErr w:type="spellStart"/>
            <w:proofErr w:type="gramStart"/>
            <w:r w:rsidRPr="00E235AA"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E235AA"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ar-SA"/>
              </w:rPr>
              <w:t>/</w:t>
            </w:r>
            <w:proofErr w:type="spellStart"/>
            <w:r w:rsidRPr="00E235AA"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</w:p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1. Квадратичная функция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значений функции.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значений функции.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Диагностическая работа №1 (входная)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 Квадратный трехчлен и его корни.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 по теме: «Функции и их свойства. Квадратный трехчлен».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IX. </w:t>
            </w: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Векторы.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Понятие вектора. Равенство векторов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.76,77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Откладывание вектора от данной точки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.78.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Сумма двух векторов. Законы сложения векторов. Правило параллелограмма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.79-80.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Сумма нескольких векторов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.81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Вычитание векторов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82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Произведение вектора на число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83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Применение векторов к решению задач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84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Средняя линия трапеции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.85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A35B33" w:rsidRPr="00E235AA" w:rsidTr="002909ED">
        <w:trPr>
          <w:trHeight w:hRule="exact" w:val="500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Функция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proofErr w:type="gramStart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>2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её график и свойства.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trHeight w:hRule="exact" w:val="500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2909ED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Функция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proofErr w:type="gramStart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>2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её график и свойства.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500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Графики функций 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 xml:space="preserve">2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</w:t>
            </w:r>
            <w:proofErr w:type="spellStart"/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m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)</w:t>
            </w:r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>2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5B33" w:rsidRPr="00E235AA" w:rsidTr="002909ED">
        <w:trPr>
          <w:trHeight w:hRule="exact" w:val="500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Графики функций 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 xml:space="preserve">2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</w:t>
            </w:r>
            <w:proofErr w:type="spellStart"/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m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)</w:t>
            </w:r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>2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500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Графики функций 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 xml:space="preserve">2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+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</w:t>
            </w:r>
            <w:proofErr w:type="spellStart"/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m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)</w:t>
            </w:r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</w:rPr>
              <w:t>2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Построение графика квадратичной функции.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Функция 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у=ах</w:t>
            </w:r>
            <w:proofErr w:type="spellEnd"/>
            <w:proofErr w:type="gramStart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  <w:lang w:val="en-US"/>
              </w:rPr>
              <w:t>n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position w:val="1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степени.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Корень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proofErr w:type="spell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й</w:t>
            </w:r>
            <w:proofErr w:type="spell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Диагностическая работа №2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 по теме: «Квадратичная функция и её график».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Х. Метод координат.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.86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.87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задачи в координатах.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Уравнения окружности. Решение задач.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координат.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координат.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 по теме «Метод координат»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Уравнения и неравенства с одной переменной.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п.14.Решение неравен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п.14.Решение неравен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п.14.Решение неравен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п.15. Решение неравенств методом интервалов.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п.15. Решение неравенств методом интервалов.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Диагностическая работа №3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№4 по теме: «Уравнения и неравенства с одной переменной».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Х</w:t>
            </w:r>
            <w:proofErr w:type="gramStart"/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Соотношение между сторонами и углами треугольника. Скалярное произведение векторов.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Синус, косинус и тангенс угл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п.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93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Основное тригонометрическое тождество. Формулы приведения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.94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Формулы для вычисления координат точки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.95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Соотношение между сторонами и углами треугольника</w:t>
            </w:r>
          </w:p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Теорема о площади треугольника. Теорема синусов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.96-97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Теорема косинусов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.98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треугольников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.99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Измерительные работы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2909ED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 w:rsidR="006B627F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калярное произведение векторов.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Свойства скалярного произведения векторов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.104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Контрольная работа №5 по теме: «Соотн</w:t>
            </w:r>
            <w:r w:rsidR="00CF24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</w:t>
            </w: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шения между сторонами и углами треугольника».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Глава 3. Уравнения и неравенства с двумя переменными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18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Уравнение с двумя переменными и его график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Уравнение с двумя переменными и его график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.17.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Графический способ решения систем уравнений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.18.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Графический способ решения систем уравнений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.18.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систем уравнений второй степени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.19.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систем уравнений второй степени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.19.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систем уравнений второй степени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.19.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систем уравнений второй степени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.19.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Решение задач с помощью систем уравнений второй </w:t>
            </w:r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п.20.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степени.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Решение задач с помощью систем уравнений второй </w:t>
            </w:r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п.20.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степени.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Решение задач с помощью систем уравнений второй </w:t>
            </w:r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п.20.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степени.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056EF8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Решение задач с помощью систем уравнений второй </w:t>
            </w:r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п.20.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степени.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Неравенства с двумя переменными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.21.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Неравенства с двумя переменными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.21.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Системы неравенств с двумя переменными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.22.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Системы неравенств с двумя переменными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.22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Контрольная работа №6 по теме: «Уравнения и неравенства с двумя переменными».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Глава </w:t>
            </w:r>
            <w:proofErr w:type="gramStart"/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Х</w:t>
            </w:r>
            <w:proofErr w:type="gramEnd"/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  <w:t>II</w:t>
            </w: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. Длина окружности и площадь круга.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многоугольник. Окружность, описанная около правильного многоугольника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.105-107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многоугольник, его стороны и радиуса вписанной окружности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56E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вычисление площади, сторон правильного 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многоугольника и радиусов вписанной и описанной окружности.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C35A95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C35A95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 110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C35A95" w:rsidRDefault="00C35A95" w:rsidP="00C35A9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Длина окружности. Решение задач.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Площадь круга. Площадь кругового сектора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.111,112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Площадь круга. Площадь кругового сектора. Решение задач.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задач. Длина окружности и площадь круга.</w:t>
            </w:r>
          </w:p>
          <w:p w:rsidR="006D020D" w:rsidRDefault="006D020D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0D" w:rsidRPr="00E235AA" w:rsidRDefault="006D020D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D020D" w:rsidRPr="00E235AA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gridAfter w:val="1"/>
          <w:wAfter w:w="1202" w:type="dxa"/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задач. Длина окружности и площадь круга.</w:t>
            </w:r>
          </w:p>
        </w:tc>
      </w:tr>
      <w:tr w:rsidR="006B627F" w:rsidRPr="00E235AA" w:rsidTr="002909ED">
        <w:trPr>
          <w:gridAfter w:val="1"/>
          <w:wAfter w:w="1202" w:type="dxa"/>
          <w:trHeight w:hRule="exact" w:val="387"/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задач. Длина окружности и площадь круга.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№7 по теме: «Длина окружности и площадь круга»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Арифметическая и геометрическая прогрессии.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п.24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арифметической прогрессии. Формула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.25.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Определение арифметической прогрессии. Формула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-го члена арифметической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.25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первых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.26.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Формула суммы первых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членов арифметической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.26.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п.26. Формула суммы первых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№5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Контрольная работа №8 по теме: «Арифметическая прогрессия».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Определение геометрической прогрессии. Формула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-го члена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.27.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F2D2F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геометрической прогрессии. Формула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-го члена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.27.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Определение геометрической прогрессии. Формула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-го члена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.27.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первых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.28.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F2D2F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Формула суммы первых 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членов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.28.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D2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D2F" w:rsidRPr="00E235AA" w:rsidRDefault="00EF2D2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первых </w:t>
            </w:r>
            <w:r w:rsidRPr="00E23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09ED" w:rsidRPr="00E235AA">
              <w:rPr>
                <w:rFonts w:ascii="Times New Roman" w:hAnsi="Times New Roman" w:cs="Times New Roman"/>
                <w:sz w:val="24"/>
                <w:szCs w:val="24"/>
              </w:rPr>
              <w:t>.28.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D2F" w:rsidRPr="00E235AA" w:rsidRDefault="00EF2D2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№6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Контрольная работа №9 по теме: « Геометрическая прогрессия».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C35A95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Глава </w:t>
            </w: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  <w:t xml:space="preserve">XIII. </w:t>
            </w: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Движения.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движения.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.114-115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«Понятие движения».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 116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.117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«Параллельный перенос. Поворот».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«Движения»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№10 по теме: «Движения».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Элементы комбинаторики и теории вероятностей.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п.30. Примеры комбинаторных задач.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п.31. Перестановки.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п.31. Перестановки.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п.32. Размещения.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п.32. Размещения.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п.33. Сочетания.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п.33. Сочетания.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п.33. Сочетания.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п.34. Относительная частота случайного события.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п.34. Относительная частота случайного события.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п.35.Вероятность равновозможных событий.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п.35.Вероятность равновозможных событий.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Диагностическая работа №7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35A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№11 по теме: «Элементы комбинаторики и теории вероятности».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XIV</w:t>
            </w:r>
            <w:r w:rsidRPr="00E2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Начальные сведения из стереометрии. </w:t>
            </w:r>
          </w:p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Многогранники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118-121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Объем тела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.122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Свойства прямоугольного параллелепипеда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123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Пирамида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.124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Тела и поверхности вращения.</w:t>
            </w:r>
          </w:p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Цилиндр п.125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Конус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.126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Сфера и шар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.127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 «Многогранники».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 аксиомах планиметрии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Повторение алгебры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15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Тождественное преобразование алгебраических выражений.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Тождественное преобразование алгебраических выражений.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уравнений.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уравнений.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систем уравнений.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D317E9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17E9" w:rsidRPr="00E235AA" w:rsidRDefault="00D317E9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7E9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№8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Решение неравенств и их систем.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D317E9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A35B33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Прогрессии.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Прогрессии.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35B33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6D02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Функции и их свойства.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35B33" w:rsidRPr="00E235AA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A35B33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B33" w:rsidRPr="00E235AA" w:rsidRDefault="00A35B33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Повторение. Функции и их свойства.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B33" w:rsidRDefault="00A35B33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№9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C35A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Диагностическая работа №10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Повторение геометрии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6D020D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161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«Треугольники»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6D020D" w:rsidRPr="00E235AA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D020D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162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«Треугольники»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0D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D020D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163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«Четырехугольники»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6D020D" w:rsidRPr="00E235AA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</w:tr>
      <w:tr w:rsidR="006D020D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Default="00074C10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164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020D" w:rsidRPr="00E235AA" w:rsidRDefault="006D020D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«Четырехугольники»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0D" w:rsidRDefault="006D020D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«Параллельные прямые»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«Окружность»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«Подобные треугольники»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</w:t>
            </w:r>
            <w:proofErr w:type="gramStart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:</w:t>
            </w:r>
            <w:proofErr w:type="gramEnd"/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«Прямоугольный треугольник»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Решение задач по теме: «Векторы»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074C1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70</w:t>
            </w: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Комплексное повторение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B627F" w:rsidRPr="00E235AA" w:rsidTr="002909ED">
        <w:trPr>
          <w:jc w:val="center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B627F" w:rsidRPr="00E235AA" w:rsidRDefault="006B627F" w:rsidP="007055CA">
            <w:pPr>
              <w:pStyle w:val="TableContents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Итого:</w:t>
            </w:r>
            <w:r w:rsidRPr="00E235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27F" w:rsidRPr="00E235AA" w:rsidRDefault="006B627F" w:rsidP="007055C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235A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170</w:t>
            </w:r>
          </w:p>
        </w:tc>
      </w:tr>
    </w:tbl>
    <w:p w:rsidR="006B627F" w:rsidRPr="00E235AA" w:rsidRDefault="006B627F" w:rsidP="006B627F">
      <w:pPr>
        <w:rPr>
          <w:rFonts w:ascii="Times New Roman" w:hAnsi="Times New Roman"/>
          <w:b/>
          <w:snapToGrid w:val="0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3A153F">
      <w:pPr>
        <w:pStyle w:val="ConsPlusNormal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9224E8" w:rsidRDefault="009224E8" w:rsidP="009224E8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24E8" w:rsidRPr="000975C7" w:rsidRDefault="009224E8" w:rsidP="009224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9" w:name="_GoBack"/>
      <w:bookmarkEnd w:id="9"/>
    </w:p>
    <w:p w:rsidR="009224E8" w:rsidRPr="00AB6DF2" w:rsidRDefault="009224E8" w:rsidP="009224E8">
      <w:pPr>
        <w:ind w:firstLine="567"/>
        <w:rPr>
          <w:rFonts w:ascii="Times New Roman" w:hAnsi="Times New Roman"/>
          <w:sz w:val="24"/>
          <w:szCs w:val="24"/>
        </w:rPr>
      </w:pPr>
    </w:p>
    <w:p w:rsidR="00E004A9" w:rsidRPr="00120E83" w:rsidRDefault="00E004A9" w:rsidP="00120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004A9" w:rsidRPr="00120E83" w:rsidSect="00900550">
      <w:pgSz w:w="11906" w:h="16838"/>
      <w:pgMar w:top="567" w:right="851" w:bottom="709" w:left="1134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E04" w:rsidRDefault="006C6E04" w:rsidP="005B2327">
      <w:pPr>
        <w:spacing w:after="0" w:line="240" w:lineRule="auto"/>
      </w:pPr>
      <w:r>
        <w:separator/>
      </w:r>
    </w:p>
  </w:endnote>
  <w:endnote w:type="continuationSeparator" w:id="1">
    <w:p w:rsidR="006C6E04" w:rsidRDefault="006C6E04" w:rsidP="005B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05625"/>
      <w:docPartObj>
        <w:docPartGallery w:val="Page Numbers (Bottom of Page)"/>
        <w:docPartUnique/>
      </w:docPartObj>
    </w:sdtPr>
    <w:sdtContent>
      <w:p w:rsidR="006C6E04" w:rsidRDefault="006C6E04">
        <w:pPr>
          <w:pStyle w:val="a5"/>
          <w:jc w:val="center"/>
        </w:pPr>
        <w:fldSimple w:instr=" PAGE   \* MERGEFORMAT ">
          <w:r w:rsidR="00B648CF">
            <w:rPr>
              <w:noProof/>
            </w:rPr>
            <w:t>64</w:t>
          </w:r>
        </w:fldSimple>
      </w:p>
    </w:sdtContent>
  </w:sdt>
  <w:p w:rsidR="006C6E04" w:rsidRDefault="006C6E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E04" w:rsidRDefault="006C6E04" w:rsidP="005B2327">
      <w:pPr>
        <w:spacing w:after="0" w:line="240" w:lineRule="auto"/>
      </w:pPr>
      <w:r>
        <w:separator/>
      </w:r>
    </w:p>
  </w:footnote>
  <w:footnote w:type="continuationSeparator" w:id="1">
    <w:p w:rsidR="006C6E04" w:rsidRDefault="006C6E04" w:rsidP="005B2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91779B"/>
    <w:multiLevelType w:val="hybridMultilevel"/>
    <w:tmpl w:val="87E6FA9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A4478F"/>
    <w:multiLevelType w:val="hybridMultilevel"/>
    <w:tmpl w:val="FCAE412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E256B"/>
    <w:multiLevelType w:val="hybridMultilevel"/>
    <w:tmpl w:val="8C54E21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13A1D"/>
    <w:multiLevelType w:val="hybridMultilevel"/>
    <w:tmpl w:val="02E2F68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6">
    <w:nsid w:val="18BE58BC"/>
    <w:multiLevelType w:val="hybridMultilevel"/>
    <w:tmpl w:val="8278A1A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F46677"/>
    <w:multiLevelType w:val="hybridMultilevel"/>
    <w:tmpl w:val="4D4A9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17E41"/>
    <w:multiLevelType w:val="hybridMultilevel"/>
    <w:tmpl w:val="7160D948"/>
    <w:lvl w:ilvl="0" w:tplc="E438C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3F9E"/>
    <w:multiLevelType w:val="hybridMultilevel"/>
    <w:tmpl w:val="63F40BA2"/>
    <w:lvl w:ilvl="0" w:tplc="99528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8632EE"/>
    <w:multiLevelType w:val="hybridMultilevel"/>
    <w:tmpl w:val="28E650D2"/>
    <w:lvl w:ilvl="0" w:tplc="825431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A57D86"/>
    <w:multiLevelType w:val="hybridMultilevel"/>
    <w:tmpl w:val="17AA1D5A"/>
    <w:lvl w:ilvl="0" w:tplc="B636B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AD6F83"/>
    <w:multiLevelType w:val="hybridMultilevel"/>
    <w:tmpl w:val="123A7DD0"/>
    <w:lvl w:ilvl="0" w:tplc="0B0AD8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B24688"/>
    <w:multiLevelType w:val="hybridMultilevel"/>
    <w:tmpl w:val="3ACAC3FC"/>
    <w:lvl w:ilvl="0" w:tplc="D9205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C33F2"/>
    <w:multiLevelType w:val="hybridMultilevel"/>
    <w:tmpl w:val="F050CC7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CA1ABD"/>
    <w:multiLevelType w:val="hybridMultilevel"/>
    <w:tmpl w:val="7FB0F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D7DFE"/>
    <w:multiLevelType w:val="hybridMultilevel"/>
    <w:tmpl w:val="A0B01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F227AD"/>
    <w:multiLevelType w:val="hybridMultilevel"/>
    <w:tmpl w:val="84AE77A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544475"/>
    <w:multiLevelType w:val="hybridMultilevel"/>
    <w:tmpl w:val="F8EC229E"/>
    <w:lvl w:ilvl="0" w:tplc="4C909F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219E3"/>
    <w:multiLevelType w:val="hybridMultilevel"/>
    <w:tmpl w:val="FDB6B40C"/>
    <w:lvl w:ilvl="0" w:tplc="4CF24F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C4F7212"/>
    <w:multiLevelType w:val="hybridMultilevel"/>
    <w:tmpl w:val="C672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157D34"/>
    <w:multiLevelType w:val="hybridMultilevel"/>
    <w:tmpl w:val="5A222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E345E"/>
    <w:multiLevelType w:val="hybridMultilevel"/>
    <w:tmpl w:val="D91E0B0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29">
    <w:nsid w:val="4058370F"/>
    <w:multiLevelType w:val="hybridMultilevel"/>
    <w:tmpl w:val="4694F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E7135F"/>
    <w:multiLevelType w:val="hybridMultilevel"/>
    <w:tmpl w:val="05F01D54"/>
    <w:lvl w:ilvl="0" w:tplc="41FE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7281977"/>
    <w:multiLevelType w:val="hybridMultilevel"/>
    <w:tmpl w:val="5D9A7A3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8D90263"/>
    <w:multiLevelType w:val="hybridMultilevel"/>
    <w:tmpl w:val="DD348C92"/>
    <w:lvl w:ilvl="0" w:tplc="5CB855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B640E38"/>
    <w:multiLevelType w:val="hybridMultilevel"/>
    <w:tmpl w:val="3612B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3D72C97"/>
    <w:multiLevelType w:val="multilevel"/>
    <w:tmpl w:val="958C905C"/>
    <w:lvl w:ilvl="0">
      <w:numFmt w:val="bullet"/>
      <w:lvlText w:val="•"/>
      <w:lvlJc w:val="left"/>
      <w:pPr>
        <w:ind w:left="8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20" w:hanging="360"/>
      </w:pPr>
      <w:rPr>
        <w:rFonts w:ascii="OpenSymbol" w:eastAsia="OpenSymbol" w:hAnsi="OpenSymbol" w:cs="OpenSymbol"/>
      </w:rPr>
    </w:lvl>
  </w:abstractNum>
  <w:abstractNum w:abstractNumId="39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AB0041"/>
    <w:multiLevelType w:val="hybridMultilevel"/>
    <w:tmpl w:val="69FA0622"/>
    <w:lvl w:ilvl="0" w:tplc="7FAC4C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6B382F"/>
    <w:multiLevelType w:val="hybridMultilevel"/>
    <w:tmpl w:val="F72CE992"/>
    <w:lvl w:ilvl="0" w:tplc="7B7E0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6BAA1FB4"/>
    <w:multiLevelType w:val="hybridMultilevel"/>
    <w:tmpl w:val="0B089A56"/>
    <w:lvl w:ilvl="0" w:tplc="D9205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E75DB7"/>
    <w:multiLevelType w:val="hybridMultilevel"/>
    <w:tmpl w:val="123A7DD0"/>
    <w:lvl w:ilvl="0" w:tplc="0B0AD8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4B34E25"/>
    <w:multiLevelType w:val="hybridMultilevel"/>
    <w:tmpl w:val="B2CA625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-283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cs="Wingdings" w:hint="default"/>
      </w:rPr>
    </w:lvl>
  </w:abstractNum>
  <w:abstractNum w:abstractNumId="46">
    <w:nsid w:val="74FD5CC4"/>
    <w:multiLevelType w:val="hybridMultilevel"/>
    <w:tmpl w:val="29FC3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BA55CE"/>
    <w:multiLevelType w:val="hybridMultilevel"/>
    <w:tmpl w:val="870C4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93827BB"/>
    <w:multiLevelType w:val="hybridMultilevel"/>
    <w:tmpl w:val="B390515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C830804"/>
    <w:multiLevelType w:val="hybridMultilevel"/>
    <w:tmpl w:val="343E8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F72F56"/>
    <w:multiLevelType w:val="hybridMultilevel"/>
    <w:tmpl w:val="8A2640BA"/>
    <w:lvl w:ilvl="0" w:tplc="EAC083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7"/>
  </w:num>
  <w:num w:numId="4">
    <w:abstractNumId w:val="44"/>
  </w:num>
  <w:num w:numId="5">
    <w:abstractNumId w:val="46"/>
  </w:num>
  <w:num w:numId="6">
    <w:abstractNumId w:val="33"/>
  </w:num>
  <w:num w:numId="7">
    <w:abstractNumId w:val="14"/>
  </w:num>
  <w:num w:numId="8">
    <w:abstractNumId w:val="11"/>
  </w:num>
  <w:num w:numId="9">
    <w:abstractNumId w:val="10"/>
  </w:num>
  <w:num w:numId="10">
    <w:abstractNumId w:val="27"/>
  </w:num>
  <w:num w:numId="11">
    <w:abstractNumId w:val="50"/>
  </w:num>
  <w:num w:numId="12">
    <w:abstractNumId w:val="31"/>
  </w:num>
  <w:num w:numId="13">
    <w:abstractNumId w:val="51"/>
  </w:num>
  <w:num w:numId="14">
    <w:abstractNumId w:val="24"/>
  </w:num>
  <w:num w:numId="15">
    <w:abstractNumId w:val="26"/>
  </w:num>
  <w:num w:numId="16">
    <w:abstractNumId w:val="35"/>
  </w:num>
  <w:num w:numId="17">
    <w:abstractNumId w:val="20"/>
  </w:num>
  <w:num w:numId="18">
    <w:abstractNumId w:val="29"/>
  </w:num>
  <w:num w:numId="19">
    <w:abstractNumId w:val="9"/>
  </w:num>
  <w:num w:numId="20">
    <w:abstractNumId w:val="40"/>
  </w:num>
  <w:num w:numId="21">
    <w:abstractNumId w:val="48"/>
  </w:num>
  <w:num w:numId="22">
    <w:abstractNumId w:val="49"/>
  </w:num>
  <w:num w:numId="23">
    <w:abstractNumId w:val="30"/>
  </w:num>
  <w:num w:numId="24">
    <w:abstractNumId w:val="8"/>
  </w:num>
  <w:num w:numId="25">
    <w:abstractNumId w:val="4"/>
  </w:num>
  <w:num w:numId="26">
    <w:abstractNumId w:val="34"/>
  </w:num>
  <w:num w:numId="27">
    <w:abstractNumId w:val="39"/>
  </w:num>
  <w:num w:numId="28">
    <w:abstractNumId w:val="41"/>
  </w:num>
  <w:num w:numId="29">
    <w:abstractNumId w:val="18"/>
  </w:num>
  <w:num w:numId="30">
    <w:abstractNumId w:val="37"/>
  </w:num>
  <w:num w:numId="31">
    <w:abstractNumId w:val="19"/>
  </w:num>
  <w:num w:numId="32">
    <w:abstractNumId w:val="22"/>
  </w:num>
  <w:num w:numId="33">
    <w:abstractNumId w:val="13"/>
  </w:num>
  <w:num w:numId="34">
    <w:abstractNumId w:val="23"/>
  </w:num>
  <w:num w:numId="35">
    <w:abstractNumId w:val="2"/>
  </w:num>
  <w:num w:numId="36">
    <w:abstractNumId w:val="7"/>
  </w:num>
  <w:num w:numId="37">
    <w:abstractNumId w:val="1"/>
  </w:num>
  <w:num w:numId="38">
    <w:abstractNumId w:val="6"/>
  </w:num>
  <w:num w:numId="39">
    <w:abstractNumId w:val="32"/>
  </w:num>
  <w:num w:numId="40">
    <w:abstractNumId w:val="3"/>
  </w:num>
  <w:num w:numId="41">
    <w:abstractNumId w:val="42"/>
  </w:num>
  <w:num w:numId="42">
    <w:abstractNumId w:val="43"/>
  </w:num>
  <w:num w:numId="43">
    <w:abstractNumId w:val="17"/>
  </w:num>
  <w:num w:numId="44">
    <w:abstractNumId w:val="15"/>
  </w:num>
  <w:num w:numId="45">
    <w:abstractNumId w:val="16"/>
  </w:num>
  <w:num w:numId="46">
    <w:abstractNumId w:val="36"/>
  </w:num>
  <w:num w:numId="47">
    <w:abstractNumId w:val="45"/>
  </w:num>
  <w:num w:numId="48">
    <w:abstractNumId w:val="5"/>
  </w:num>
  <w:num w:numId="49">
    <w:abstractNumId w:val="28"/>
  </w:num>
  <w:num w:numId="50">
    <w:abstractNumId w:val="21"/>
  </w:num>
  <w:num w:numId="51">
    <w:abstractNumId w:val="25"/>
  </w:num>
  <w:num w:numId="52">
    <w:abstractNumId w:val="3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19E"/>
    <w:rsid w:val="00003619"/>
    <w:rsid w:val="00012D1D"/>
    <w:rsid w:val="00021BC6"/>
    <w:rsid w:val="000251B5"/>
    <w:rsid w:val="00025D44"/>
    <w:rsid w:val="00032F83"/>
    <w:rsid w:val="000368FC"/>
    <w:rsid w:val="00041A17"/>
    <w:rsid w:val="00046C48"/>
    <w:rsid w:val="00051CB2"/>
    <w:rsid w:val="00056016"/>
    <w:rsid w:val="00056EF8"/>
    <w:rsid w:val="000604A6"/>
    <w:rsid w:val="000649E9"/>
    <w:rsid w:val="00072775"/>
    <w:rsid w:val="00074C10"/>
    <w:rsid w:val="00080D96"/>
    <w:rsid w:val="00087F40"/>
    <w:rsid w:val="00097F84"/>
    <w:rsid w:val="000A4515"/>
    <w:rsid w:val="000B1013"/>
    <w:rsid w:val="000B19DA"/>
    <w:rsid w:val="000B3A07"/>
    <w:rsid w:val="000B40C9"/>
    <w:rsid w:val="000B457B"/>
    <w:rsid w:val="000B76FD"/>
    <w:rsid w:val="000C6F1D"/>
    <w:rsid w:val="000F52A1"/>
    <w:rsid w:val="000F79E7"/>
    <w:rsid w:val="00104D66"/>
    <w:rsid w:val="00110026"/>
    <w:rsid w:val="00111A82"/>
    <w:rsid w:val="0011371A"/>
    <w:rsid w:val="001144E2"/>
    <w:rsid w:val="00114991"/>
    <w:rsid w:val="00120E83"/>
    <w:rsid w:val="00122882"/>
    <w:rsid w:val="00136188"/>
    <w:rsid w:val="00141026"/>
    <w:rsid w:val="00143B6A"/>
    <w:rsid w:val="001469B9"/>
    <w:rsid w:val="00163AA8"/>
    <w:rsid w:val="001711DA"/>
    <w:rsid w:val="00175AAF"/>
    <w:rsid w:val="001776ED"/>
    <w:rsid w:val="001833C7"/>
    <w:rsid w:val="0018389A"/>
    <w:rsid w:val="0018687B"/>
    <w:rsid w:val="00187D5A"/>
    <w:rsid w:val="0019000B"/>
    <w:rsid w:val="00190057"/>
    <w:rsid w:val="00193127"/>
    <w:rsid w:val="00193B91"/>
    <w:rsid w:val="001A0147"/>
    <w:rsid w:val="001A735C"/>
    <w:rsid w:val="001C419D"/>
    <w:rsid w:val="001C7BF3"/>
    <w:rsid w:val="001F7F6A"/>
    <w:rsid w:val="0020113E"/>
    <w:rsid w:val="002034F2"/>
    <w:rsid w:val="00207030"/>
    <w:rsid w:val="00213FE7"/>
    <w:rsid w:val="00215E66"/>
    <w:rsid w:val="0022226E"/>
    <w:rsid w:val="00223C45"/>
    <w:rsid w:val="00242ADA"/>
    <w:rsid w:val="00245C2C"/>
    <w:rsid w:val="00246C28"/>
    <w:rsid w:val="0024706E"/>
    <w:rsid w:val="00253AC7"/>
    <w:rsid w:val="002654C0"/>
    <w:rsid w:val="002672F6"/>
    <w:rsid w:val="00270211"/>
    <w:rsid w:val="00271DF5"/>
    <w:rsid w:val="002744BB"/>
    <w:rsid w:val="00283E5D"/>
    <w:rsid w:val="0028575C"/>
    <w:rsid w:val="00287234"/>
    <w:rsid w:val="002909ED"/>
    <w:rsid w:val="00290F15"/>
    <w:rsid w:val="002A30FE"/>
    <w:rsid w:val="002A6934"/>
    <w:rsid w:val="002B24E5"/>
    <w:rsid w:val="002C326F"/>
    <w:rsid w:val="002C6776"/>
    <w:rsid w:val="002D6EDF"/>
    <w:rsid w:val="002E123C"/>
    <w:rsid w:val="002F0FDA"/>
    <w:rsid w:val="00300BF3"/>
    <w:rsid w:val="003042FD"/>
    <w:rsid w:val="003073EB"/>
    <w:rsid w:val="003159D0"/>
    <w:rsid w:val="00330772"/>
    <w:rsid w:val="00341A4C"/>
    <w:rsid w:val="00346C2B"/>
    <w:rsid w:val="003600DC"/>
    <w:rsid w:val="00360415"/>
    <w:rsid w:val="00365317"/>
    <w:rsid w:val="00376FEA"/>
    <w:rsid w:val="0038132A"/>
    <w:rsid w:val="00385CFA"/>
    <w:rsid w:val="003912FE"/>
    <w:rsid w:val="003977A6"/>
    <w:rsid w:val="003977EA"/>
    <w:rsid w:val="003A10F3"/>
    <w:rsid w:val="003A153F"/>
    <w:rsid w:val="003B4BC9"/>
    <w:rsid w:val="003B7C72"/>
    <w:rsid w:val="003C2288"/>
    <w:rsid w:val="003C4146"/>
    <w:rsid w:val="003C5176"/>
    <w:rsid w:val="003D054E"/>
    <w:rsid w:val="003D2902"/>
    <w:rsid w:val="003D3A68"/>
    <w:rsid w:val="003D526F"/>
    <w:rsid w:val="003D55B0"/>
    <w:rsid w:val="003D5F15"/>
    <w:rsid w:val="003F2560"/>
    <w:rsid w:val="003F3748"/>
    <w:rsid w:val="003F77FF"/>
    <w:rsid w:val="00400BD0"/>
    <w:rsid w:val="00410325"/>
    <w:rsid w:val="00413330"/>
    <w:rsid w:val="004146F2"/>
    <w:rsid w:val="004237AD"/>
    <w:rsid w:val="00423980"/>
    <w:rsid w:val="004306D1"/>
    <w:rsid w:val="00431287"/>
    <w:rsid w:val="004351B9"/>
    <w:rsid w:val="00437D9B"/>
    <w:rsid w:val="00444456"/>
    <w:rsid w:val="00456828"/>
    <w:rsid w:val="004641AD"/>
    <w:rsid w:val="00467397"/>
    <w:rsid w:val="004830EA"/>
    <w:rsid w:val="0049336D"/>
    <w:rsid w:val="0049504F"/>
    <w:rsid w:val="00495C9F"/>
    <w:rsid w:val="004A3A2B"/>
    <w:rsid w:val="004D0909"/>
    <w:rsid w:val="004D75D3"/>
    <w:rsid w:val="004E2A84"/>
    <w:rsid w:val="004E4B0E"/>
    <w:rsid w:val="004E7122"/>
    <w:rsid w:val="004F263F"/>
    <w:rsid w:val="00500CDC"/>
    <w:rsid w:val="005028BA"/>
    <w:rsid w:val="0050328E"/>
    <w:rsid w:val="0054433D"/>
    <w:rsid w:val="00552837"/>
    <w:rsid w:val="00553F87"/>
    <w:rsid w:val="0055701A"/>
    <w:rsid w:val="00572F78"/>
    <w:rsid w:val="00574D37"/>
    <w:rsid w:val="0058206C"/>
    <w:rsid w:val="005831D1"/>
    <w:rsid w:val="00587D3C"/>
    <w:rsid w:val="00592DBA"/>
    <w:rsid w:val="00596D83"/>
    <w:rsid w:val="005A048D"/>
    <w:rsid w:val="005A3498"/>
    <w:rsid w:val="005A3C8A"/>
    <w:rsid w:val="005A51D1"/>
    <w:rsid w:val="005B2327"/>
    <w:rsid w:val="005B2B71"/>
    <w:rsid w:val="005B2FE2"/>
    <w:rsid w:val="005E753A"/>
    <w:rsid w:val="005F046F"/>
    <w:rsid w:val="00605759"/>
    <w:rsid w:val="0061692E"/>
    <w:rsid w:val="006228FE"/>
    <w:rsid w:val="00646B70"/>
    <w:rsid w:val="00650320"/>
    <w:rsid w:val="00653517"/>
    <w:rsid w:val="0066035A"/>
    <w:rsid w:val="00664C9F"/>
    <w:rsid w:val="0066781E"/>
    <w:rsid w:val="00676952"/>
    <w:rsid w:val="00695455"/>
    <w:rsid w:val="006A0818"/>
    <w:rsid w:val="006A154F"/>
    <w:rsid w:val="006A79FF"/>
    <w:rsid w:val="006B49ED"/>
    <w:rsid w:val="006B627F"/>
    <w:rsid w:val="006C0CDF"/>
    <w:rsid w:val="006C511E"/>
    <w:rsid w:val="006C56F6"/>
    <w:rsid w:val="006C5D3D"/>
    <w:rsid w:val="006C6E04"/>
    <w:rsid w:val="006C7397"/>
    <w:rsid w:val="006D020D"/>
    <w:rsid w:val="006E09BC"/>
    <w:rsid w:val="006E0B85"/>
    <w:rsid w:val="006E2555"/>
    <w:rsid w:val="006F2D29"/>
    <w:rsid w:val="007017F7"/>
    <w:rsid w:val="00704A7B"/>
    <w:rsid w:val="007055CA"/>
    <w:rsid w:val="00711205"/>
    <w:rsid w:val="00715ECF"/>
    <w:rsid w:val="00720189"/>
    <w:rsid w:val="00731342"/>
    <w:rsid w:val="00733547"/>
    <w:rsid w:val="007371CA"/>
    <w:rsid w:val="007379B2"/>
    <w:rsid w:val="00752F5A"/>
    <w:rsid w:val="0075589B"/>
    <w:rsid w:val="0075604A"/>
    <w:rsid w:val="007614E5"/>
    <w:rsid w:val="007664BF"/>
    <w:rsid w:val="007776E3"/>
    <w:rsid w:val="0078686B"/>
    <w:rsid w:val="0079110F"/>
    <w:rsid w:val="007A3563"/>
    <w:rsid w:val="007B04FE"/>
    <w:rsid w:val="007B11AA"/>
    <w:rsid w:val="007B1B24"/>
    <w:rsid w:val="007B7DED"/>
    <w:rsid w:val="007B7E7D"/>
    <w:rsid w:val="007D0B92"/>
    <w:rsid w:val="007D0DD0"/>
    <w:rsid w:val="007D1923"/>
    <w:rsid w:val="007E3210"/>
    <w:rsid w:val="007E5520"/>
    <w:rsid w:val="007F5B9E"/>
    <w:rsid w:val="007F7466"/>
    <w:rsid w:val="007F79B8"/>
    <w:rsid w:val="00817D47"/>
    <w:rsid w:val="00823CCF"/>
    <w:rsid w:val="008423E0"/>
    <w:rsid w:val="00842D37"/>
    <w:rsid w:val="00845B65"/>
    <w:rsid w:val="00852764"/>
    <w:rsid w:val="0085333E"/>
    <w:rsid w:val="00855569"/>
    <w:rsid w:val="00857831"/>
    <w:rsid w:val="008720CF"/>
    <w:rsid w:val="00890CF4"/>
    <w:rsid w:val="008934FC"/>
    <w:rsid w:val="008B3B6A"/>
    <w:rsid w:val="008B5CF0"/>
    <w:rsid w:val="008B5EAF"/>
    <w:rsid w:val="008C22F6"/>
    <w:rsid w:val="008C3F67"/>
    <w:rsid w:val="008D1868"/>
    <w:rsid w:val="008D2C57"/>
    <w:rsid w:val="008D72C5"/>
    <w:rsid w:val="008E3F84"/>
    <w:rsid w:val="008E536D"/>
    <w:rsid w:val="008E7D54"/>
    <w:rsid w:val="008F3019"/>
    <w:rsid w:val="00900550"/>
    <w:rsid w:val="00900F3D"/>
    <w:rsid w:val="0091067C"/>
    <w:rsid w:val="00910A6B"/>
    <w:rsid w:val="0091335A"/>
    <w:rsid w:val="009171C5"/>
    <w:rsid w:val="00920867"/>
    <w:rsid w:val="009224E8"/>
    <w:rsid w:val="009275A0"/>
    <w:rsid w:val="009329B4"/>
    <w:rsid w:val="00933B70"/>
    <w:rsid w:val="00936268"/>
    <w:rsid w:val="009505E6"/>
    <w:rsid w:val="00956049"/>
    <w:rsid w:val="00956F01"/>
    <w:rsid w:val="00967864"/>
    <w:rsid w:val="0097075F"/>
    <w:rsid w:val="00970CB8"/>
    <w:rsid w:val="009758EA"/>
    <w:rsid w:val="009838A8"/>
    <w:rsid w:val="009955CC"/>
    <w:rsid w:val="009959F8"/>
    <w:rsid w:val="009A196F"/>
    <w:rsid w:val="009A2696"/>
    <w:rsid w:val="009D020B"/>
    <w:rsid w:val="009D0B85"/>
    <w:rsid w:val="009D5024"/>
    <w:rsid w:val="009E6D8D"/>
    <w:rsid w:val="009F6AA9"/>
    <w:rsid w:val="00A11B54"/>
    <w:rsid w:val="00A173FD"/>
    <w:rsid w:val="00A20280"/>
    <w:rsid w:val="00A2180D"/>
    <w:rsid w:val="00A2306C"/>
    <w:rsid w:val="00A23646"/>
    <w:rsid w:val="00A26325"/>
    <w:rsid w:val="00A30D9B"/>
    <w:rsid w:val="00A31528"/>
    <w:rsid w:val="00A35B33"/>
    <w:rsid w:val="00A366C6"/>
    <w:rsid w:val="00A41636"/>
    <w:rsid w:val="00A4619E"/>
    <w:rsid w:val="00A51F93"/>
    <w:rsid w:val="00A52A9A"/>
    <w:rsid w:val="00A62B9F"/>
    <w:rsid w:val="00A6490D"/>
    <w:rsid w:val="00A70BBC"/>
    <w:rsid w:val="00A7159B"/>
    <w:rsid w:val="00A7343B"/>
    <w:rsid w:val="00A76EDC"/>
    <w:rsid w:val="00A83E66"/>
    <w:rsid w:val="00A8763D"/>
    <w:rsid w:val="00A900EC"/>
    <w:rsid w:val="00A97641"/>
    <w:rsid w:val="00AA0E1B"/>
    <w:rsid w:val="00AA4DDB"/>
    <w:rsid w:val="00AB6DF2"/>
    <w:rsid w:val="00AB75B3"/>
    <w:rsid w:val="00AB7A2D"/>
    <w:rsid w:val="00AC234C"/>
    <w:rsid w:val="00AC62B1"/>
    <w:rsid w:val="00AC760E"/>
    <w:rsid w:val="00AD2ADA"/>
    <w:rsid w:val="00AE4CB6"/>
    <w:rsid w:val="00AF109D"/>
    <w:rsid w:val="00AF7438"/>
    <w:rsid w:val="00AF7811"/>
    <w:rsid w:val="00B0237C"/>
    <w:rsid w:val="00B04442"/>
    <w:rsid w:val="00B0529C"/>
    <w:rsid w:val="00B1490D"/>
    <w:rsid w:val="00B20464"/>
    <w:rsid w:val="00B244EC"/>
    <w:rsid w:val="00B369EA"/>
    <w:rsid w:val="00B60354"/>
    <w:rsid w:val="00B648CF"/>
    <w:rsid w:val="00B64E83"/>
    <w:rsid w:val="00B650E0"/>
    <w:rsid w:val="00B65179"/>
    <w:rsid w:val="00B7495C"/>
    <w:rsid w:val="00B8082E"/>
    <w:rsid w:val="00B85C27"/>
    <w:rsid w:val="00B86868"/>
    <w:rsid w:val="00BB0459"/>
    <w:rsid w:val="00BB7B07"/>
    <w:rsid w:val="00C04241"/>
    <w:rsid w:val="00C116B2"/>
    <w:rsid w:val="00C35A95"/>
    <w:rsid w:val="00C47624"/>
    <w:rsid w:val="00C550F8"/>
    <w:rsid w:val="00C77B62"/>
    <w:rsid w:val="00C80B85"/>
    <w:rsid w:val="00C97251"/>
    <w:rsid w:val="00CA0F56"/>
    <w:rsid w:val="00CA3630"/>
    <w:rsid w:val="00CA6BC2"/>
    <w:rsid w:val="00CA7511"/>
    <w:rsid w:val="00CC62B3"/>
    <w:rsid w:val="00CD7578"/>
    <w:rsid w:val="00CE6FF8"/>
    <w:rsid w:val="00CF0921"/>
    <w:rsid w:val="00CF24BE"/>
    <w:rsid w:val="00D01A66"/>
    <w:rsid w:val="00D11325"/>
    <w:rsid w:val="00D13767"/>
    <w:rsid w:val="00D13CF2"/>
    <w:rsid w:val="00D13D12"/>
    <w:rsid w:val="00D20696"/>
    <w:rsid w:val="00D23CF1"/>
    <w:rsid w:val="00D30408"/>
    <w:rsid w:val="00D317E9"/>
    <w:rsid w:val="00D36765"/>
    <w:rsid w:val="00D5599B"/>
    <w:rsid w:val="00D65627"/>
    <w:rsid w:val="00D72414"/>
    <w:rsid w:val="00D742B6"/>
    <w:rsid w:val="00D75C99"/>
    <w:rsid w:val="00D77F19"/>
    <w:rsid w:val="00DB3259"/>
    <w:rsid w:val="00DB6BDE"/>
    <w:rsid w:val="00DB6F32"/>
    <w:rsid w:val="00DC2DFB"/>
    <w:rsid w:val="00DD1AB1"/>
    <w:rsid w:val="00DD4588"/>
    <w:rsid w:val="00DD79A5"/>
    <w:rsid w:val="00DE53DE"/>
    <w:rsid w:val="00E004A9"/>
    <w:rsid w:val="00E03AAA"/>
    <w:rsid w:val="00E0674A"/>
    <w:rsid w:val="00E12381"/>
    <w:rsid w:val="00E24F12"/>
    <w:rsid w:val="00E2508A"/>
    <w:rsid w:val="00E41B11"/>
    <w:rsid w:val="00E438A3"/>
    <w:rsid w:val="00E51CA3"/>
    <w:rsid w:val="00E5548D"/>
    <w:rsid w:val="00E611D4"/>
    <w:rsid w:val="00E71E2C"/>
    <w:rsid w:val="00E9302D"/>
    <w:rsid w:val="00E95C83"/>
    <w:rsid w:val="00E97F64"/>
    <w:rsid w:val="00EA37E4"/>
    <w:rsid w:val="00EB3EE5"/>
    <w:rsid w:val="00EB67BD"/>
    <w:rsid w:val="00EC16B3"/>
    <w:rsid w:val="00EC204E"/>
    <w:rsid w:val="00EC54B0"/>
    <w:rsid w:val="00EC6160"/>
    <w:rsid w:val="00ED029A"/>
    <w:rsid w:val="00ED5A79"/>
    <w:rsid w:val="00ED5C6B"/>
    <w:rsid w:val="00EE1E4A"/>
    <w:rsid w:val="00EF2D2F"/>
    <w:rsid w:val="00F067AA"/>
    <w:rsid w:val="00F153CD"/>
    <w:rsid w:val="00F165EB"/>
    <w:rsid w:val="00F16BE1"/>
    <w:rsid w:val="00F233E6"/>
    <w:rsid w:val="00F25977"/>
    <w:rsid w:val="00F44308"/>
    <w:rsid w:val="00F479D2"/>
    <w:rsid w:val="00F564AE"/>
    <w:rsid w:val="00F742D0"/>
    <w:rsid w:val="00F75FAE"/>
    <w:rsid w:val="00F943DF"/>
    <w:rsid w:val="00F97834"/>
    <w:rsid w:val="00FA2624"/>
    <w:rsid w:val="00FA4F2E"/>
    <w:rsid w:val="00FC66AD"/>
    <w:rsid w:val="00FC7815"/>
    <w:rsid w:val="00FD5F94"/>
    <w:rsid w:val="00FD7CE3"/>
    <w:rsid w:val="00FF55C0"/>
    <w:rsid w:val="00FF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9E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E41B11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51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2327"/>
    <w:pPr>
      <w:keepNext/>
      <w:spacing w:after="0" w:line="240" w:lineRule="auto"/>
      <w:jc w:val="right"/>
      <w:outlineLvl w:val="2"/>
    </w:pPr>
    <w:rPr>
      <w:rFonts w:ascii="Times New Roman" w:hAnsi="Times New Roman"/>
      <w:sz w:val="32"/>
      <w:szCs w:val="24"/>
    </w:rPr>
  </w:style>
  <w:style w:type="paragraph" w:styleId="4">
    <w:name w:val="heading 4"/>
    <w:basedOn w:val="a"/>
    <w:next w:val="a"/>
    <w:link w:val="40"/>
    <w:uiPriority w:val="9"/>
    <w:qFormat/>
    <w:rsid w:val="005B2327"/>
    <w:pPr>
      <w:keepNext/>
      <w:spacing w:after="0" w:line="240" w:lineRule="auto"/>
      <w:outlineLvl w:val="3"/>
    </w:pPr>
    <w:rPr>
      <w:rFonts w:ascii="Times New Roman" w:hAnsi="Times New Roman"/>
      <w:sz w:val="40"/>
      <w:szCs w:val="24"/>
    </w:rPr>
  </w:style>
  <w:style w:type="paragraph" w:styleId="6">
    <w:name w:val="heading 6"/>
    <w:basedOn w:val="a"/>
    <w:next w:val="a"/>
    <w:link w:val="60"/>
    <w:qFormat/>
    <w:rsid w:val="005B2327"/>
    <w:pPr>
      <w:keepNext/>
      <w:spacing w:after="0" w:line="240" w:lineRule="auto"/>
      <w:jc w:val="right"/>
      <w:outlineLvl w:val="5"/>
    </w:pPr>
    <w:rPr>
      <w:rFonts w:ascii="Times New Roman" w:hAnsi="Times New Roman"/>
      <w:sz w:val="40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0E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327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5B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327"/>
    <w:rPr>
      <w:rFonts w:ascii="Calibri" w:eastAsia="Times New Roman" w:hAnsi="Calibri" w:cs="Times New Roman"/>
      <w:sz w:val="22"/>
      <w:lang w:eastAsia="ru-RU"/>
    </w:rPr>
  </w:style>
  <w:style w:type="character" w:customStyle="1" w:styleId="30">
    <w:name w:val="Заголовок 3 Знак"/>
    <w:basedOn w:val="a0"/>
    <w:link w:val="3"/>
    <w:rsid w:val="005B2327"/>
    <w:rPr>
      <w:rFonts w:eastAsia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2327"/>
    <w:rPr>
      <w:rFonts w:eastAsia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B2327"/>
    <w:rPr>
      <w:rFonts w:eastAsia="Times New Roman" w:cs="Times New Roman"/>
      <w:sz w:val="40"/>
      <w:szCs w:val="24"/>
      <w:lang w:eastAsia="ru-RU"/>
    </w:rPr>
  </w:style>
  <w:style w:type="paragraph" w:styleId="a7">
    <w:name w:val="Normal (Web)"/>
    <w:basedOn w:val="a"/>
    <w:uiPriority w:val="99"/>
    <w:rsid w:val="009208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92086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51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B6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41B11"/>
    <w:rPr>
      <w:rFonts w:eastAsia="Times New Roman" w:cs="Times New Roman"/>
      <w:b/>
      <w:bCs/>
      <w:szCs w:val="20"/>
      <w:lang w:eastAsia="ru-RU"/>
    </w:rPr>
  </w:style>
  <w:style w:type="character" w:styleId="aa">
    <w:name w:val="Placeholder Text"/>
    <w:basedOn w:val="a0"/>
    <w:uiPriority w:val="99"/>
    <w:semiHidden/>
    <w:rsid w:val="00FA4F2E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FA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F2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3C5176"/>
    <w:pPr>
      <w:spacing w:after="0" w:line="240" w:lineRule="auto"/>
    </w:pPr>
    <w:rPr>
      <w:rFonts w:ascii="Times New Roman" w:hAnsi="Times New Roman"/>
      <w:i/>
      <w:iCs/>
      <w:sz w:val="28"/>
      <w:szCs w:val="24"/>
    </w:rPr>
  </w:style>
  <w:style w:type="character" w:customStyle="1" w:styleId="ae">
    <w:name w:val="Основной текст Знак"/>
    <w:basedOn w:val="a0"/>
    <w:link w:val="ad"/>
    <w:rsid w:val="003C5176"/>
    <w:rPr>
      <w:rFonts w:eastAsia="Times New Roman" w:cs="Times New Roman"/>
      <w:i/>
      <w:i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A0E1B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ru-RU"/>
    </w:rPr>
  </w:style>
  <w:style w:type="paragraph" w:customStyle="1" w:styleId="Default">
    <w:name w:val="Default"/>
    <w:rsid w:val="00AA0E1B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table" w:styleId="af">
    <w:name w:val="Table Elegant"/>
    <w:basedOn w:val="a1"/>
    <w:rsid w:val="003D5F15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">
    <w:name w:val="Стиль таблицы1"/>
    <w:basedOn w:val="a1"/>
    <w:rsid w:val="003D5F15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3D5F1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3D5F1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Заголовок МОЙ"/>
    <w:basedOn w:val="a"/>
    <w:next w:val="1"/>
    <w:qFormat/>
    <w:rsid w:val="003D5F15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character" w:styleId="af3">
    <w:name w:val="Book Title"/>
    <w:basedOn w:val="a0"/>
    <w:uiPriority w:val="33"/>
    <w:qFormat/>
    <w:rsid w:val="003D5F15"/>
    <w:rPr>
      <w:b/>
      <w:bCs/>
      <w:smallCaps/>
      <w:spacing w:val="5"/>
    </w:rPr>
  </w:style>
  <w:style w:type="paragraph" w:styleId="af4">
    <w:name w:val="Block Text"/>
    <w:basedOn w:val="a"/>
    <w:rsid w:val="00DD1AB1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rsid w:val="00A23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6E2555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6">
    <w:name w:val="Название Знак"/>
    <w:basedOn w:val="a0"/>
    <w:link w:val="af5"/>
    <w:rsid w:val="006E2555"/>
    <w:rPr>
      <w:rFonts w:eastAsia="Times New Roman" w:cs="Times New Roman"/>
      <w:sz w:val="28"/>
      <w:szCs w:val="24"/>
    </w:rPr>
  </w:style>
  <w:style w:type="character" w:customStyle="1" w:styleId="af7">
    <w:name w:val="Гипертекстовая ссылка"/>
    <w:basedOn w:val="a0"/>
    <w:uiPriority w:val="99"/>
    <w:rsid w:val="00E95C83"/>
    <w:rPr>
      <w:b/>
      <w:bCs/>
      <w:color w:val="008000"/>
    </w:rPr>
  </w:style>
  <w:style w:type="paragraph" w:customStyle="1" w:styleId="TableContents">
    <w:name w:val="Table Contents"/>
    <w:basedOn w:val="a"/>
    <w:uiPriority w:val="99"/>
    <w:rsid w:val="006B6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exponenta.ru/" TargetMode="External"/><Relationship Id="rId18" Type="http://schemas.openxmlformats.org/officeDocument/2006/relationships/hyperlink" Target="http://www.mathtes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qworld.ipmnet.ru/" TargetMode="External"/><Relationship Id="rId17" Type="http://schemas.openxmlformats.org/officeDocument/2006/relationships/hyperlink" Target="http://www.etude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oblems.ru/" TargetMode="External"/><Relationship Id="rId20" Type="http://schemas.openxmlformats.org/officeDocument/2006/relationships/hyperlink" Target="http://www.math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rmatematiki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ath-on-line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urokimatematiki.ru/" TargetMode="External"/><Relationship Id="rId19" Type="http://schemas.openxmlformats.org/officeDocument/2006/relationships/hyperlink" Target="http://school.ms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ztest.ru/" TargetMode="External"/><Relationship Id="rId22" Type="http://schemas.openxmlformats.org/officeDocument/2006/relationships/hyperlink" Target="http://ilib.mccm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BD7C-5CC8-4713-8D97-722DACF4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2611</TotalTime>
  <Pages>64</Pages>
  <Words>19638</Words>
  <Characters>111937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кузя</cp:lastModifiedBy>
  <cp:revision>51</cp:revision>
  <cp:lastPrinted>2015-09-27T20:07:00Z</cp:lastPrinted>
  <dcterms:created xsi:type="dcterms:W3CDTF">2010-08-30T10:06:00Z</dcterms:created>
  <dcterms:modified xsi:type="dcterms:W3CDTF">2015-09-27T20:07:00Z</dcterms:modified>
</cp:coreProperties>
</file>